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18E66" w14:textId="77777777" w:rsidR="00CF1F0F" w:rsidRPr="00966167" w:rsidRDefault="00CF1F0F" w:rsidP="00CF1F0F">
      <w:pPr>
        <w:pStyle w:val="Heading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solicitant:_____________________________________________________</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1783F08C" w14:textId="77777777" w:rsidTr="00BA13F9">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6DF3E931" w14:textId="77777777" w:rsidR="005D2910" w:rsidRPr="002D2CD1" w:rsidRDefault="005D2910" w:rsidP="005D2910">
            <w:pPr>
              <w:overflowPunct w:val="0"/>
              <w:autoSpaceDE w:val="0"/>
              <w:autoSpaceDN w:val="0"/>
              <w:adjustRightInd w:val="0"/>
              <w:spacing w:before="120" w:after="120" w:line="240" w:lineRule="auto"/>
              <w:jc w:val="both"/>
              <w:textAlignment w:val="baseline"/>
              <w:rPr>
                <w:sz w:val="24"/>
              </w:rPr>
            </w:pPr>
            <w:r>
              <w:rPr>
                <w:sz w:val="24"/>
              </w:rPr>
              <w:t>2</w:t>
            </w:r>
            <w:r w:rsidRPr="002D2CD1">
              <w:rPr>
                <w:sz w:val="24"/>
              </w:rPr>
              <w:t>. Solicitantul se regăseşte în Bazele de date privind dubla finanţare?</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4145F5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33EB4DD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6515FC7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77777777" w:rsidR="005D2910" w:rsidRPr="002D2CD1" w:rsidRDefault="005D2910" w:rsidP="005D2910">
            <w:pPr>
              <w:overflowPunct w:val="0"/>
              <w:autoSpaceDE w:val="0"/>
              <w:autoSpaceDN w:val="0"/>
              <w:adjustRightInd w:val="0"/>
              <w:spacing w:before="120" w:after="120" w:line="240" w:lineRule="auto"/>
              <w:jc w:val="both"/>
              <w:textAlignment w:val="baseline"/>
              <w:rPr>
                <w:sz w:val="24"/>
              </w:rPr>
            </w:pPr>
            <w:r>
              <w:rPr>
                <w:sz w:val="24"/>
              </w:rPr>
              <w:t>3</w:t>
            </w:r>
            <w:r w:rsidRPr="002D2CD1">
              <w:rPr>
                <w:sz w:val="24"/>
              </w:rPr>
              <w:t xml:space="preserve">. </w:t>
            </w:r>
            <w:r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CF1F0F" w:rsidRPr="00966167" w14:paraId="45E46960" w14:textId="77777777" w:rsidTr="00BA13F9">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164E631A" w14:textId="77777777" w:rsidR="005D2910" w:rsidRPr="002D2CD1" w:rsidRDefault="005D2910" w:rsidP="005D2910">
            <w:pPr>
              <w:overflowPunct w:val="0"/>
              <w:autoSpaceDE w:val="0"/>
              <w:autoSpaceDN w:val="0"/>
              <w:adjustRightInd w:val="0"/>
              <w:spacing w:before="120" w:after="120" w:line="240" w:lineRule="auto"/>
              <w:jc w:val="both"/>
              <w:textAlignment w:val="baseline"/>
              <w:rPr>
                <w:sz w:val="24"/>
              </w:rPr>
            </w:pPr>
            <w:r>
              <w:rPr>
                <w:sz w:val="24"/>
              </w:rPr>
              <w:t>4</w:t>
            </w:r>
            <w:r w:rsidRPr="002D2CD1">
              <w:rPr>
                <w:sz w:val="24"/>
              </w:rPr>
              <w:t>. Solicitantul respectă prevederile art. 6</w:t>
            </w:r>
            <w:r w:rsidRPr="002D2CD1">
              <w:rPr>
                <w:sz w:val="24"/>
                <w:vertAlign w:val="superscript"/>
              </w:rPr>
              <w:t>1</w:t>
            </w:r>
            <w:r w:rsidRPr="002D2CD1">
              <w:rPr>
                <w:sz w:val="24"/>
              </w:rPr>
              <w:t>, din H.G. Nr.226/2015 privind stabilirea cadrului general de implementare a măsurilor programului naţional de dezvoltare rurală cofinanţate din Fondul European Agricol pentru Dezvoltare Rurală şi de la bugetul de stat cu modificarile si completarile ulterioare?</w:t>
            </w:r>
          </w:p>
          <w:p w14:paraId="583C97A3" w14:textId="77777777" w:rsidR="00CF1F0F"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redepune doar în sesiunile următoare celei în care a fost depus proiectul selectat pentru finanțare, lansate de GAL - dacă este cazul)</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27923516"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F0B63E9"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808080"/>
            <w:vAlign w:val="center"/>
          </w:tcPr>
          <w:p w14:paraId="6304B018"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287457" w:rsidRPr="00966167" w14:paraId="77E02656" w14:textId="77777777" w:rsidTr="00BA13F9">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6AB6DDA" w14:textId="77777777" w:rsidR="00287457" w:rsidRPr="00287457" w:rsidRDefault="00287457" w:rsidP="00287457">
            <w:pPr>
              <w:pStyle w:val="ListParagraph"/>
              <w:numPr>
                <w:ilvl w:val="0"/>
                <w:numId w:val="37"/>
              </w:numPr>
              <w:spacing w:before="120" w:after="120"/>
              <w:jc w:val="both"/>
              <w:rPr>
                <w:rFonts w:cstheme="minorBidi"/>
                <w:sz w:val="24"/>
                <w:szCs w:val="24"/>
              </w:rPr>
            </w:pPr>
            <w:r w:rsidRPr="00287457">
              <w:rPr>
                <w:sz w:val="24"/>
                <w:szCs w:val="24"/>
              </w:rPr>
              <w:t xml:space="preserve">Solicitantul nu trebuie sa fi depus acelasi proiect in cadrul altei masuri din cadrul </w:t>
            </w:r>
            <w:r w:rsidRPr="00287457">
              <w:rPr>
                <w:sz w:val="24"/>
                <w:szCs w:val="24"/>
              </w:rPr>
              <w:lastRenderedPageBreak/>
              <w:t xml:space="preserve">PNDR. </w:t>
            </w:r>
            <w:r w:rsidRPr="00287457">
              <w:rPr>
                <w:rFonts w:cs="Calibri"/>
                <w:noProof/>
                <w:sz w:val="24"/>
                <w:szCs w:val="24"/>
              </w:rPr>
              <w:t>Dacă același proiect este înregistrat în cadrul altei măsuri din PNDR, dar statutul este retras/neconform/neeligibil, acesta poate fi depus la GAL.</w:t>
            </w:r>
          </w:p>
          <w:p w14:paraId="59A22633" w14:textId="77777777" w:rsidR="00287457" w:rsidRDefault="00287457" w:rsidP="005D2910">
            <w:pPr>
              <w:overflowPunct w:val="0"/>
              <w:autoSpaceDE w:val="0"/>
              <w:autoSpaceDN w:val="0"/>
              <w:adjustRightInd w:val="0"/>
              <w:spacing w:before="120" w:after="120" w:line="240" w:lineRule="auto"/>
              <w:jc w:val="both"/>
              <w:textAlignment w:val="baseline"/>
              <w:rPr>
                <w:sz w:val="24"/>
              </w:rPr>
            </w:pP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3CA062D8" w14:textId="77777777" w:rsidR="00287457" w:rsidRPr="00966167" w:rsidRDefault="00287457"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6FFCDD05" w14:textId="77777777" w:rsidR="00287457" w:rsidRPr="00966167" w:rsidRDefault="00287457"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p>
        </w:tc>
        <w:tc>
          <w:tcPr>
            <w:tcW w:w="630" w:type="dxa"/>
            <w:gridSpan w:val="3"/>
            <w:tcBorders>
              <w:top w:val="single" w:sz="6" w:space="0" w:color="auto"/>
              <w:left w:val="single" w:sz="6" w:space="0" w:color="auto"/>
              <w:bottom w:val="single" w:sz="12" w:space="0" w:color="auto"/>
              <w:right w:val="single" w:sz="12" w:space="0" w:color="auto"/>
            </w:tcBorders>
            <w:shd w:val="clear" w:color="auto" w:fill="808080"/>
            <w:vAlign w:val="center"/>
          </w:tcPr>
          <w:p w14:paraId="52B7FFE0" w14:textId="77777777" w:rsidR="00287457" w:rsidRPr="00966167" w:rsidRDefault="00287457"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287457" w:rsidRPr="00966167" w14:paraId="018213B1" w14:textId="77777777" w:rsidTr="00BA13F9">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D2BBC02" w14:textId="77777777" w:rsidR="00287457" w:rsidRPr="00287457" w:rsidRDefault="00287457" w:rsidP="00287457">
            <w:pPr>
              <w:pStyle w:val="ListParagraph"/>
              <w:numPr>
                <w:ilvl w:val="0"/>
                <w:numId w:val="37"/>
              </w:numPr>
              <w:spacing w:before="120" w:after="120"/>
              <w:jc w:val="both"/>
              <w:rPr>
                <w:sz w:val="24"/>
                <w:szCs w:val="24"/>
              </w:rPr>
            </w:pPr>
            <w:r w:rsidRPr="00C1609B">
              <w:rPr>
                <w:rFonts w:cs="Calibri"/>
                <w:bCs/>
                <w:noProof/>
                <w:sz w:val="24"/>
                <w:szCs w:val="24"/>
              </w:rPr>
              <w:lastRenderedPageBreak/>
              <w:t>Solicitantul nu trebuie sa fi creat condiţii artificiale necesare pentru a beneficia de plăţi (sprijin) şi a obţine astfel un avantaj care contravine obiectivelor măsurii</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1D881DA" w14:textId="77777777" w:rsidR="00287457" w:rsidRPr="00966167" w:rsidRDefault="00287457"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9FA5C0B" w14:textId="77777777" w:rsidR="00287457" w:rsidRPr="00966167" w:rsidRDefault="00287457"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p>
        </w:tc>
        <w:tc>
          <w:tcPr>
            <w:tcW w:w="630" w:type="dxa"/>
            <w:gridSpan w:val="3"/>
            <w:tcBorders>
              <w:top w:val="single" w:sz="6" w:space="0" w:color="auto"/>
              <w:left w:val="single" w:sz="6" w:space="0" w:color="auto"/>
              <w:bottom w:val="single" w:sz="12" w:space="0" w:color="auto"/>
              <w:right w:val="single" w:sz="12" w:space="0" w:color="auto"/>
            </w:tcBorders>
            <w:shd w:val="clear" w:color="auto" w:fill="808080"/>
            <w:vAlign w:val="center"/>
          </w:tcPr>
          <w:p w14:paraId="04A9CF4B" w14:textId="77777777" w:rsidR="00287457" w:rsidRPr="00966167" w:rsidRDefault="00287457"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77777777" w:rsidR="005D2910" w:rsidRPr="002D2CD1" w:rsidRDefault="00287457"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7</w:t>
            </w:r>
            <w:r w:rsidR="005D2910" w:rsidRPr="002D2CD1">
              <w:rPr>
                <w:sz w:val="24"/>
              </w:rPr>
              <w:t>. Solicitantul se încadrează</w:t>
            </w:r>
            <w:bookmarkStart w:id="1" w:name="_GoBack"/>
            <w:bookmarkEnd w:id="1"/>
            <w:r w:rsidR="005D2910" w:rsidRPr="002D2CD1">
              <w:rPr>
                <w:sz w:val="24"/>
              </w:rPr>
              <w:t xml:space="preserve"> în categoria întreprinderilor aflate în dificultate, așa cum acestea sunt definite în Regulamantul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77777777" w:rsidR="005D2910" w:rsidRPr="002D2CD1" w:rsidRDefault="00287457"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8</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 xml:space="preserve">EG1Solicitantul trebuie să se încadreze în categoria beneficiarilor eligibili </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7C5D72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BDAACC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2F2268EB"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561FBC10" w14:textId="77777777" w:rsidR="005D2910" w:rsidRPr="00966167" w:rsidRDefault="005D2910" w:rsidP="004C7008">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5D2910" w:rsidRPr="00966167" w14:paraId="4FF6E22D"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047E0EC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EG2</w:t>
            </w:r>
            <w:r w:rsidRPr="00966167">
              <w:rPr>
                <w:rFonts w:asciiTheme="minorHAnsi" w:hAnsiTheme="minorHAnsi" w:cs="Calibri"/>
                <w:b/>
                <w:noProof/>
                <w:sz w:val="24"/>
                <w:szCs w:val="24"/>
              </w:rPr>
              <w:t>Solicitantul trebuie să se angajeze că va asigura mentenanța investiției pe o perioadă de minimum 5 ani de la data ultimei plaţi</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51AC098A"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4D4FC72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089888E7" w14:textId="77777777" w:rsidR="00E6282F" w:rsidRDefault="00E6282F" w:rsidP="00E6282F">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5EC8B5F2" w14:textId="77777777" w:rsidR="00E6282F" w:rsidRDefault="00E6282F" w:rsidP="00E6282F">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54F8EF50" w14:textId="77777777" w:rsidR="00E6282F" w:rsidRDefault="00E6282F" w:rsidP="00E6282F">
            <w:pPr>
              <w:pStyle w:val="ListParagraph"/>
              <w:numPr>
                <w:ilvl w:val="0"/>
                <w:numId w:val="34"/>
              </w:numPr>
              <w:spacing w:after="0"/>
              <w:jc w:val="both"/>
              <w:rPr>
                <w:sz w:val="24"/>
                <w:szCs w:val="24"/>
              </w:rPr>
            </w:pPr>
            <w:r w:rsidRPr="00BC5B53">
              <w:rPr>
                <w:sz w:val="24"/>
                <w:szCs w:val="24"/>
              </w:rPr>
              <w:t>necesitatea, oportunitatea și potenţialul economic al investiţiei;</w:t>
            </w:r>
          </w:p>
          <w:p w14:paraId="6D01A734" w14:textId="77777777" w:rsidR="00E6282F" w:rsidRDefault="00E6282F" w:rsidP="00E6282F">
            <w:pPr>
              <w:pStyle w:val="ListParagraph"/>
              <w:numPr>
                <w:ilvl w:val="0"/>
                <w:numId w:val="34"/>
              </w:numPr>
              <w:spacing w:after="0"/>
              <w:jc w:val="both"/>
              <w:rPr>
                <w:sz w:val="24"/>
                <w:szCs w:val="24"/>
              </w:rPr>
            </w:pPr>
            <w:r w:rsidRPr="00BC5B53">
              <w:rPr>
                <w:sz w:val="24"/>
                <w:szCs w:val="24"/>
              </w:rPr>
              <w:t xml:space="preserve">lucrările vor fi prevăzute în bugetul/bugetele local/e pentru perioada de realizare a investiţiei în </w:t>
            </w:r>
            <w:r w:rsidRPr="00BC5B53">
              <w:rPr>
                <w:sz w:val="24"/>
                <w:szCs w:val="24"/>
              </w:rPr>
              <w:lastRenderedPageBreak/>
              <w:t>cazul obţinerii finanţării;</w:t>
            </w:r>
          </w:p>
          <w:p w14:paraId="7378593E" w14:textId="77777777" w:rsidR="00E6282F" w:rsidRDefault="00E6282F" w:rsidP="00E6282F">
            <w:pPr>
              <w:pStyle w:val="ListParagraph"/>
              <w:numPr>
                <w:ilvl w:val="0"/>
                <w:numId w:val="34"/>
              </w:numPr>
              <w:spacing w:after="0"/>
              <w:jc w:val="both"/>
              <w:rPr>
                <w:sz w:val="24"/>
                <w:szCs w:val="24"/>
              </w:rPr>
            </w:pPr>
            <w:r w:rsidRPr="00BC5B53">
              <w:rPr>
                <w:sz w:val="24"/>
                <w:szCs w:val="24"/>
              </w:rPr>
              <w:t>în cazul proiectelor care vizează infrastructura educațională (gradinițe)/socială, angajamentul că proiectul nu va fi generator de venit;</w:t>
            </w:r>
          </w:p>
          <w:p w14:paraId="6B049A54" w14:textId="77777777" w:rsidR="00E6282F" w:rsidRDefault="00E6282F" w:rsidP="00E6282F">
            <w:pPr>
              <w:pStyle w:val="ListParagraph"/>
              <w:numPr>
                <w:ilvl w:val="0"/>
                <w:numId w:val="34"/>
              </w:numPr>
              <w:spacing w:after="0"/>
              <w:jc w:val="both"/>
              <w:rPr>
                <w:sz w:val="24"/>
                <w:szCs w:val="24"/>
              </w:rPr>
            </w:pPr>
            <w:r w:rsidRPr="00BC5B53">
              <w:rPr>
                <w:sz w:val="24"/>
                <w:szCs w:val="24"/>
              </w:rPr>
              <w:t>angajamentul de a suporta cheltuielile de mentenanță a investiţiei pe o perioadă de minimum 5 ani de la data efectuării ultimei plăţi;</w:t>
            </w:r>
          </w:p>
          <w:p w14:paraId="2AA17DA1" w14:textId="77777777" w:rsidR="00E6282F" w:rsidRDefault="00E6282F" w:rsidP="00E6282F">
            <w:pPr>
              <w:pStyle w:val="ListParagraph"/>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„after-school”, creşe);</w:t>
            </w:r>
          </w:p>
          <w:p w14:paraId="105D5FBC" w14:textId="77777777" w:rsidR="00E6282F" w:rsidRDefault="00E6282F" w:rsidP="00E6282F">
            <w:pPr>
              <w:pStyle w:val="ListParagraph"/>
              <w:numPr>
                <w:ilvl w:val="0"/>
                <w:numId w:val="34"/>
              </w:numPr>
              <w:spacing w:after="0"/>
              <w:jc w:val="both"/>
              <w:rPr>
                <w:sz w:val="24"/>
                <w:szCs w:val="24"/>
              </w:rPr>
            </w:pPr>
            <w:r w:rsidRPr="00AB4798">
              <w:rPr>
                <w:sz w:val="24"/>
                <w:szCs w:val="24"/>
              </w:rPr>
              <w:t>caracteristici tehnice ale investitiei propuse (lungimi, arii, volume, capacităţi etc.);</w:t>
            </w:r>
          </w:p>
          <w:p w14:paraId="692E6565" w14:textId="77777777" w:rsidR="00E6282F" w:rsidRDefault="00E6282F" w:rsidP="00E6282F">
            <w:pPr>
              <w:pStyle w:val="ListParagraph"/>
              <w:numPr>
                <w:ilvl w:val="0"/>
                <w:numId w:val="34"/>
              </w:numPr>
              <w:spacing w:after="0"/>
              <w:jc w:val="both"/>
              <w:rPr>
                <w:sz w:val="24"/>
                <w:szCs w:val="24"/>
              </w:rPr>
            </w:pPr>
            <w:r w:rsidRPr="00AB4798">
              <w:rPr>
                <w:sz w:val="24"/>
                <w:szCs w:val="24"/>
              </w:rPr>
              <w:t>agenţii economici deserviţi direct de investiţie (dacă este cazul, număr și denumire);</w:t>
            </w:r>
          </w:p>
          <w:p w14:paraId="33F4B314" w14:textId="77777777" w:rsidR="00E6282F" w:rsidRDefault="00E6282F" w:rsidP="00E6282F">
            <w:pPr>
              <w:pStyle w:val="ListParagraph"/>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4D86C282" w14:textId="77777777" w:rsidR="005D2910" w:rsidRPr="00E6282F" w:rsidRDefault="00E6282F" w:rsidP="00E6282F">
            <w:pPr>
              <w:pStyle w:val="ListParagraph"/>
              <w:numPr>
                <w:ilvl w:val="0"/>
                <w:numId w:val="34"/>
              </w:numPr>
              <w:spacing w:after="0"/>
              <w:jc w:val="both"/>
              <w:rPr>
                <w:sz w:val="24"/>
                <w:szCs w:val="24"/>
              </w:rPr>
            </w:pPr>
            <w:r w:rsidRPr="00E6282F">
              <w:rPr>
                <w:sz w:val="24"/>
                <w:szCs w:val="24"/>
              </w:rPr>
              <w:t>detalierea activităţilor sociale/culturale desfășurate în ultimele 12, luni, anterioare datei depunerii Cererii de finanţare daca este cazul.</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lastRenderedPageBreak/>
              <w:t>EG3</w:t>
            </w:r>
            <w:r w:rsidRPr="00966167">
              <w:rPr>
                <w:rFonts w:asciiTheme="minorHAnsi" w:hAnsiTheme="minorHAnsi"/>
                <w:b/>
                <w:sz w:val="24"/>
                <w:szCs w:val="24"/>
              </w:rPr>
              <w:t>Solicitantul trebuie sa nu fie în insolvență sau incapacitate de plată</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647913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t>Declarația pe propria răspundere, Buletinul Procedurilor de Insolvență, alte documente specifice, după caz, fiecărei categorii de solicitanți;</w:t>
            </w:r>
          </w:p>
        </w:tc>
      </w:tr>
      <w:tr w:rsidR="005D2910" w:rsidRPr="00966167" w14:paraId="129B4D64" w14:textId="77777777" w:rsidTr="00BA13F9">
        <w:tc>
          <w:tcPr>
            <w:tcW w:w="8960" w:type="dxa"/>
            <w:gridSpan w:val="3"/>
            <w:tcBorders>
              <w:top w:val="single" w:sz="12" w:space="0" w:color="auto"/>
              <w:left w:val="single" w:sz="12" w:space="0" w:color="auto"/>
              <w:bottom w:val="single" w:sz="6" w:space="0" w:color="auto"/>
              <w:right w:val="single" w:sz="12" w:space="0" w:color="auto"/>
            </w:tcBorders>
          </w:tcPr>
          <w:p w14:paraId="107C817D"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EG4</w:t>
            </w:r>
            <w:r w:rsidRPr="00966167">
              <w:rPr>
                <w:rFonts w:asciiTheme="minorHAnsi" w:hAnsiTheme="minorHAnsi"/>
                <w:b/>
                <w:sz w:val="24"/>
                <w:szCs w:val="24"/>
              </w:rPr>
              <w:t>Investiția trebuie să se încadreze în cel puțin una din acțiunile eligibile prevăzute prin măsură</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3AEC3433"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6AF4A60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6925D4B"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7811DEBC"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609ABFFD" w14:textId="77777777" w:rsidR="00E6282F" w:rsidRPr="00966167" w:rsidRDefault="00E6282F" w:rsidP="00E6282F">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2BC44A1E"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245C2862" w14:textId="77777777" w:rsidR="005D2910" w:rsidRDefault="005D2910" w:rsidP="00ED21A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7E85F603" w14:textId="77777777" w:rsidR="00E6282F" w:rsidRDefault="00E6282F" w:rsidP="00ED21A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43BDD0E" w14:textId="77777777" w:rsidR="00E6282F" w:rsidRPr="000C4100" w:rsidRDefault="00E6282F" w:rsidP="00E6282F">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379C479D" w14:textId="77777777" w:rsidR="00E6282F" w:rsidRPr="00966167" w:rsidRDefault="00E6282F" w:rsidP="00ED21A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17430AC" w14:textId="77777777" w:rsidR="005D2910" w:rsidRPr="00966167" w:rsidRDefault="005D2910" w:rsidP="00ED21A2">
            <w:pPr>
              <w:tabs>
                <w:tab w:val="left" w:pos="20"/>
              </w:tabs>
              <w:spacing w:after="0" w:line="240" w:lineRule="auto"/>
              <w:contextualSpacing/>
              <w:jc w:val="both"/>
              <w:rPr>
                <w:rFonts w:asciiTheme="minorHAnsi" w:hAnsiTheme="minorHAnsi"/>
                <w:sz w:val="24"/>
                <w:szCs w:val="24"/>
              </w:rPr>
            </w:pPr>
          </w:p>
          <w:p w14:paraId="617BF9C5" w14:textId="77777777" w:rsidR="005D2910" w:rsidRPr="00966167" w:rsidRDefault="005D2910" w:rsidP="00ED21A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6C29D8C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C6D2F6B"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Fișa măsurii din SDL </w:t>
            </w:r>
          </w:p>
          <w:p w14:paraId="23C0E47B" w14:textId="77777777" w:rsidR="005D2910" w:rsidRPr="00966167" w:rsidRDefault="005D2910" w:rsidP="008E6D8F">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r>
      <w:tr w:rsidR="005D2910" w:rsidRPr="00966167" w14:paraId="5B12A932" w14:textId="77777777" w:rsidTr="00BA13F9">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
                <w:bCs/>
                <w:noProof/>
                <w:sz w:val="24"/>
                <w:szCs w:val="24"/>
                <w:lang w:eastAsia="fr-FR"/>
              </w:rPr>
              <w:lastRenderedPageBreak/>
              <w:t>EG5</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tcPr>
          <w:p w14:paraId="5F5A2984"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5744FA04"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6A6A6"/>
          </w:tcPr>
          <w:p w14:paraId="65822305"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5F1DD1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ABAE9AF"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4FA3B903" w14:textId="77777777" w:rsidR="005D2910" w:rsidRPr="00966167" w:rsidRDefault="005D29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
                <w:bCs/>
                <w:noProof/>
                <w:sz w:val="24"/>
                <w:szCs w:val="24"/>
                <w:lang w:eastAsia="fr-FR"/>
              </w:rPr>
              <w:t>EG6</w:t>
            </w:r>
            <w:r w:rsidRPr="00966167">
              <w:rPr>
                <w:rFonts w:asciiTheme="minorHAnsi" w:eastAsia="Times New Roman" w:hAnsiTheme="minorHAnsi" w:cs="Calibri"/>
                <w:b/>
                <w:noProof/>
                <w:sz w:val="24"/>
                <w:szCs w:val="24"/>
              </w:rPr>
              <w:t>Investiția trebuie să respecte Planul Urbanistic General în vigoare</w:t>
            </w:r>
            <w:r w:rsidR="00E6282F">
              <w:rPr>
                <w:rFonts w:asciiTheme="minorHAnsi" w:eastAsia="Times New Roman" w:hAnsiTheme="minorHAnsi" w:cs="Calibri"/>
                <w:b/>
                <w:noProof/>
                <w:sz w:val="24"/>
                <w:szCs w:val="24"/>
              </w:rPr>
              <w:t xml:space="preserve"> </w:t>
            </w:r>
            <w:r w:rsidR="00E6282F" w:rsidRPr="00F60939">
              <w:rPr>
                <w:i/>
                <w:color w:val="1F497D"/>
                <w:sz w:val="24"/>
              </w:rPr>
              <w:t>(doar pentru proiectele care prevăd investiții pentru care se prezintă certificatul de urbanism)</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6FCA2B3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9E93141"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Certificatul de Urbanismeliberat în temeiul reglementărilor Documentaţiei de urbanism faza PUG:</w:t>
            </w:r>
          </w:p>
          <w:p w14:paraId="421354B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în situaţia în care investiţia propusă prin proiect nu se regăseşte în PUG, Certificatul de Urbanism eliberat în temeiul reglementărilor Documentaţiei de urbanism faza PUZ. </w:t>
            </w:r>
          </w:p>
        </w:tc>
      </w:tr>
      <w:tr w:rsidR="005D2910" w:rsidRPr="00966167" w14:paraId="0DE0C758" w14:textId="77777777" w:rsidTr="00BA13F9">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
                <w:bCs/>
                <w:noProof/>
                <w:sz w:val="24"/>
                <w:szCs w:val="24"/>
                <w:lang w:eastAsia="fr-FR"/>
              </w:rPr>
              <w:t xml:space="preserve">EG7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6A6A6"/>
          </w:tcPr>
          <w:p w14:paraId="0C50ABF0"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034C347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D8492BE" w14:textId="77777777" w:rsidR="005D2910" w:rsidRPr="00966167" w:rsidRDefault="005D2910" w:rsidP="00826BFD">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
                <w:bCs/>
                <w:noProof/>
                <w:sz w:val="24"/>
                <w:szCs w:val="24"/>
                <w:lang w:eastAsia="fr-FR"/>
              </w:rPr>
              <w:t xml:space="preserve">EG8 </w:t>
            </w:r>
            <w:r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1FF4647A" w14:textId="77777777" w:rsidR="005D2910" w:rsidRPr="00966167" w:rsidRDefault="005D2910" w:rsidP="00826BFD">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7DBF4E12" w14:textId="77777777" w:rsidR="005D2910" w:rsidRPr="00966167" w:rsidRDefault="005D2910" w:rsidP="00826BFD">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F22F9C2" w14:textId="77777777" w:rsidR="005D2910" w:rsidRPr="00966167" w:rsidRDefault="005D29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6BD44CA2" w14:textId="77777777" w:rsidR="005D2910" w:rsidRPr="00966167" w:rsidRDefault="005D29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4A8CD5CB" w14:textId="77777777" w:rsidR="005D2910" w:rsidRPr="00966167" w:rsidRDefault="005D29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17F298CD" w14:textId="77777777" w:rsidR="005D2910" w:rsidRPr="00966167" w:rsidRDefault="005D29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50DCB1F6" w14:textId="77777777" w:rsidR="005D2910" w:rsidRPr="00966167" w:rsidRDefault="005D29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Procesul-verbal de recepţie la terminarea lucrărilor şi documente care atestă că beneficiarul a solicitat organelor competente în domeniu emiterea autorizaţiilor de funcţionare, după caz.</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77777777" w:rsidR="005D2910" w:rsidRPr="00966167" w:rsidRDefault="005D2910" w:rsidP="005929FE">
            <w:pPr>
              <w:autoSpaceDE w:val="0"/>
              <w:autoSpaceDN w:val="0"/>
              <w:adjustRightInd w:val="0"/>
              <w:spacing w:before="120" w:after="120"/>
              <w:jc w:val="both"/>
              <w:rPr>
                <w:rFonts w:asciiTheme="minorHAnsi" w:hAnsiTheme="minorHAnsi" w:cs="Calibri-Italic"/>
                <w:i/>
                <w:iCs/>
                <w:sz w:val="24"/>
                <w:szCs w:val="24"/>
              </w:rPr>
            </w:pPr>
            <w:r w:rsidRPr="00966167">
              <w:rPr>
                <w:rFonts w:asciiTheme="minorHAnsi" w:hAnsiTheme="minorHAnsi"/>
                <w:b/>
                <w:sz w:val="24"/>
                <w:szCs w:val="24"/>
              </w:rPr>
              <w:lastRenderedPageBreak/>
              <w:t xml:space="preserve">EG9: </w:t>
            </w:r>
            <w:r w:rsidRPr="00966167">
              <w:rPr>
                <w:rFonts w:asciiTheme="minorHAnsi" w:hAnsiTheme="minorHAnsi"/>
                <w:b/>
                <w:sz w:val="24"/>
                <w:szCs w:val="24"/>
                <w:lang w:val="es-ES"/>
              </w:rPr>
              <w:t>Proiectultrebuiesă se realizezeînteritoriul GAL</w:t>
            </w:r>
            <w:r w:rsidRPr="00966167">
              <w:rPr>
                <w:rFonts w:asciiTheme="minorHAnsi" w:hAnsiTheme="minorHAnsi"/>
                <w:b/>
                <w:sz w:val="24"/>
                <w:szCs w:val="24"/>
              </w:rPr>
              <w:t xml:space="preserve">. (Investiţia trebuie să se realizeze pe teritoriul asociatiei GAL Vedea – Gavanu – Burdea). </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4B9504F6" w14:textId="77777777" w:rsidR="005D2910" w:rsidRPr="00966167" w:rsidRDefault="005D2910" w:rsidP="007A12A1">
            <w:pPr>
              <w:spacing w:after="0"/>
              <w:rPr>
                <w:rFonts w:asciiTheme="minorHAnsi" w:hAnsiTheme="minorHAnsi"/>
                <w:sz w:val="24"/>
                <w:szCs w:val="24"/>
              </w:rPr>
            </w:pPr>
            <w:r w:rsidRPr="00966167">
              <w:rPr>
                <w:rFonts w:asciiTheme="minorHAnsi" w:hAnsiTheme="minorHAnsi"/>
                <w:sz w:val="24"/>
                <w:szCs w:val="24"/>
              </w:rPr>
              <w:t>Se va verifica dacă investiția se realizeză la nivel de comună, respectiv în satele componente. Documente verificate:</w:t>
            </w:r>
          </w:p>
          <w:p w14:paraId="2EEC3CBE" w14:textId="77777777" w:rsidR="005D2910" w:rsidRPr="00966167" w:rsidRDefault="005D2910" w:rsidP="007A12A1">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37E303AA" w14:textId="77777777" w:rsidR="005D2910" w:rsidRPr="00966167" w:rsidRDefault="005D2910" w:rsidP="007A12A1">
            <w:pPr>
              <w:spacing w:after="0"/>
              <w:rPr>
                <w:rFonts w:asciiTheme="minorHAnsi" w:hAnsiTheme="minorHAnsi"/>
                <w:sz w:val="24"/>
                <w:szCs w:val="24"/>
              </w:rPr>
            </w:pPr>
            <w:r w:rsidRPr="00966167">
              <w:rPr>
                <w:rFonts w:asciiTheme="minorHAnsi" w:hAnsiTheme="minorHAnsi"/>
                <w:sz w:val="24"/>
                <w:szCs w:val="24"/>
              </w:rPr>
              <w:t>și</w:t>
            </w:r>
          </w:p>
          <w:p w14:paraId="1B1064E8" w14:textId="77777777" w:rsidR="005D2910" w:rsidRPr="00966167" w:rsidRDefault="005D2910" w:rsidP="007A12A1">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5EFBCB15" w14:textId="77777777" w:rsidR="005D2910" w:rsidRPr="00966167" w:rsidRDefault="005D2910" w:rsidP="007A12A1">
            <w:pPr>
              <w:spacing w:after="0"/>
              <w:rPr>
                <w:rFonts w:asciiTheme="minorHAnsi" w:hAnsiTheme="minorHAnsi"/>
                <w:sz w:val="24"/>
                <w:szCs w:val="24"/>
              </w:rPr>
            </w:pPr>
            <w:r w:rsidRPr="00966167">
              <w:rPr>
                <w:rFonts w:asciiTheme="minorHAnsi" w:hAnsiTheme="minorHAnsi"/>
                <w:sz w:val="24"/>
                <w:szCs w:val="24"/>
              </w:rPr>
              <w:t>și</w:t>
            </w:r>
          </w:p>
          <w:p w14:paraId="7CAAC44F" w14:textId="77777777" w:rsidR="005D2910" w:rsidRPr="00966167" w:rsidRDefault="005D2910" w:rsidP="007A12A1">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E3A092E" w14:textId="77777777" w:rsidR="005D2910" w:rsidRPr="00966167" w:rsidRDefault="005D2910" w:rsidP="007A12A1">
            <w:pPr>
              <w:spacing w:after="0"/>
              <w:rPr>
                <w:rFonts w:asciiTheme="minorHAnsi" w:hAnsiTheme="minorHAnsi"/>
                <w:sz w:val="24"/>
                <w:szCs w:val="24"/>
              </w:rPr>
            </w:pPr>
            <w:r w:rsidRPr="00966167">
              <w:rPr>
                <w:rFonts w:asciiTheme="minorHAnsi" w:hAnsiTheme="minorHAnsi"/>
                <w:sz w:val="24"/>
                <w:szCs w:val="24"/>
              </w:rPr>
              <w:t>sau</w:t>
            </w:r>
          </w:p>
          <w:p w14:paraId="537EF490" w14:textId="77777777" w:rsidR="005D2910" w:rsidRPr="00966167" w:rsidRDefault="005D2910" w:rsidP="007A12A1">
            <w:pPr>
              <w:spacing w:after="0"/>
              <w:rPr>
                <w:rFonts w:asciiTheme="minorHAnsi" w:hAnsiTheme="minorHAnsi"/>
                <w:sz w:val="24"/>
                <w:szCs w:val="24"/>
              </w:rPr>
            </w:pPr>
            <w:r w:rsidRPr="00966167">
              <w:rPr>
                <w:rFonts w:asciiTheme="minorHAnsi" w:hAnsiTheme="minorHAnsi"/>
                <w:sz w:val="24"/>
                <w:szCs w:val="24"/>
              </w:rPr>
              <w:t>avizul administratorului terenului aparţinând domeniului public, altul decat cel administrat de Comună (dacă este cazul).</w:t>
            </w:r>
          </w:p>
          <w:p w14:paraId="487923C2" w14:textId="77777777" w:rsidR="005D2910" w:rsidRPr="00966167" w:rsidRDefault="005D2910" w:rsidP="007A12A1">
            <w:pPr>
              <w:spacing w:after="0"/>
              <w:rPr>
                <w:rFonts w:asciiTheme="minorHAnsi" w:hAnsiTheme="minorHAnsi" w:cs="Calibri-Italic"/>
                <w:i/>
                <w:iCs/>
                <w:sz w:val="24"/>
                <w:szCs w:val="24"/>
              </w:rPr>
            </w:pPr>
            <w:r w:rsidRPr="00966167">
              <w:rPr>
                <w:rFonts w:asciiTheme="minorHAnsi" w:hAnsiTheme="minorHAnsi" w:cs="Calibri-Italic"/>
                <w:i/>
                <w:iCs/>
                <w:sz w:val="24"/>
                <w:szCs w:val="24"/>
              </w:rPr>
              <w:t>Documente doveditoare ale dreptului de proprietate/ dreptul de uz, uzufruct, superficie, servitute/contract de concesiune/delegare a administrării bunului imobil, valabil pentru o perioadă de cel puțin 10 ani de la data depunerii Cerere de Finantare în cazul ONG.</w:t>
            </w:r>
          </w:p>
        </w:tc>
      </w:tr>
      <w:tr w:rsidR="005D2910" w:rsidRPr="00966167" w14:paraId="1CB4E25B"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2806CCCD" w14:textId="77777777" w:rsidR="005D2910" w:rsidRPr="00966167" w:rsidRDefault="005D2910" w:rsidP="00E6282F">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b/>
                <w:sz w:val="24"/>
                <w:szCs w:val="24"/>
                <w:lang w:val="es-ES"/>
              </w:rPr>
              <w:t>EG10: Investițiadinpatrimoniul cultural trebuieintrodusaîncircuitulturistic, la finalizarea</w:t>
            </w:r>
            <w:r w:rsidR="00E6282F">
              <w:rPr>
                <w:rFonts w:asciiTheme="minorHAnsi" w:hAnsiTheme="minorHAnsi"/>
                <w:b/>
                <w:sz w:val="24"/>
                <w:szCs w:val="24"/>
                <w:lang w:val="es-ES"/>
              </w:rPr>
              <w:t xml:space="preserve"> </w:t>
            </w:r>
            <w:r w:rsidRPr="00966167">
              <w:rPr>
                <w:rFonts w:asciiTheme="minorHAnsi" w:hAnsiTheme="minorHAnsi"/>
                <w:b/>
                <w:sz w:val="24"/>
                <w:szCs w:val="24"/>
                <w:lang w:val="es-ES"/>
              </w:rPr>
              <w:t>acesteia</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27EBAE04" w14:textId="77777777" w:rsidR="005D2910" w:rsidRPr="00966167" w:rsidRDefault="005D2910" w:rsidP="007A12A1">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77F8541" w14:textId="77777777" w:rsidR="005D2910" w:rsidRPr="00966167" w:rsidRDefault="005D2910" w:rsidP="007A12A1">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1227D220" w14:textId="77777777" w:rsidR="005D2910" w:rsidRPr="00966167" w:rsidRDefault="005D2910" w:rsidP="007A12A1">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F5609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625C7088" w14:textId="77777777" w:rsidR="005D2910" w:rsidRPr="00966167" w:rsidRDefault="005D2910" w:rsidP="00E6282F">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57655A1"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72B50D70" w14:textId="77777777" w:rsidR="005D2910" w:rsidRPr="00966167" w:rsidRDefault="005D2910" w:rsidP="005929F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hAnsiTheme="minorHAnsi"/>
                <w:b/>
                <w:sz w:val="24"/>
                <w:szCs w:val="24"/>
              </w:rPr>
            </w:pPr>
            <w:r w:rsidRPr="00966167">
              <w:rPr>
                <w:rFonts w:asciiTheme="minorHAnsi" w:hAnsiTheme="minorHAnsi"/>
                <w:b/>
                <w:sz w:val="24"/>
                <w:szCs w:val="24"/>
              </w:rPr>
              <w:t>EG11: 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26D1764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4CB34D8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15B2BFD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3B77E2E"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27BFAFA5" w14:textId="77777777" w:rsidR="005D2910" w:rsidRPr="00966167" w:rsidRDefault="005D2910" w:rsidP="005929FE">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7FC22295" w14:textId="77777777" w:rsidR="005D2910" w:rsidRPr="00966167" w:rsidRDefault="005D2910" w:rsidP="005929FE">
            <w:pPr>
              <w:overflowPunct w:val="0"/>
              <w:autoSpaceDE w:val="0"/>
              <w:autoSpaceDN w:val="0"/>
              <w:adjustRightInd w:val="0"/>
              <w:spacing w:after="0" w:line="240" w:lineRule="auto"/>
              <w:textAlignment w:val="baseline"/>
              <w:rPr>
                <w:rFonts w:asciiTheme="minorHAnsi" w:hAnsiTheme="minorHAnsi" w:cs="Calibri"/>
                <w:sz w:val="24"/>
                <w:szCs w:val="24"/>
              </w:rPr>
            </w:pPr>
          </w:p>
          <w:p w14:paraId="55B59F92" w14:textId="77777777" w:rsidR="005D2910" w:rsidRPr="00966167" w:rsidRDefault="005D2910" w:rsidP="005929FE">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t>- Notificarea standard privind rezultatele analizei AM POI</w:t>
            </w:r>
          </w:p>
        </w:tc>
      </w:tr>
      <w:tr w:rsidR="005D2910" w:rsidRPr="00966167" w14:paraId="5033C5EE"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217071E5" w14:textId="77777777" w:rsidR="005D2910" w:rsidRPr="00966167" w:rsidRDefault="005D2910" w:rsidP="007A12A1">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b/>
                <w:sz w:val="24"/>
                <w:szCs w:val="24"/>
              </w:rPr>
              <w:lastRenderedPageBreak/>
              <w:t>EG12: Investiția în infrastructura de apă/apă uzată este în conformitate cu Master Planurile aprobate pentru apă/apă uzată;</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71CE271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CBEB9C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0BEAF7D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D94A38E"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6D3D23D5" w14:textId="77777777" w:rsidR="005D2910" w:rsidRPr="00966167" w:rsidRDefault="005D2910" w:rsidP="007A12A1">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2AD34ABB"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2A535E1F" w14:textId="77777777" w:rsidR="005D2910" w:rsidRPr="00966167" w:rsidRDefault="005D2910" w:rsidP="007A12A1">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b/>
                <w:sz w:val="24"/>
                <w:szCs w:val="24"/>
              </w:rPr>
              <w:t>EG13:Proiectul de investiții în infrastructura de apă/apă uzată detine avizul Operatorului Regional ce atestă funcționalitatea sistemului și conformitatea pentru soluția de funcționare;</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5B4E957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70C7E325"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3F61ED2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C9946A1"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06E6BACF" w14:textId="77777777" w:rsidR="005D2910" w:rsidRPr="00966167" w:rsidRDefault="005D2910" w:rsidP="007A12A1">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0167701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7F376780" w14:textId="77777777" w:rsidR="005D2910" w:rsidRPr="00966167" w:rsidRDefault="00E6282F" w:rsidP="007A12A1">
            <w:pPr>
              <w:spacing w:before="120" w:after="120"/>
              <w:jc w:val="both"/>
              <w:rPr>
                <w:rFonts w:asciiTheme="minorHAnsi" w:hAnsiTheme="minorHAnsi"/>
                <w:b/>
                <w:sz w:val="24"/>
                <w:szCs w:val="24"/>
              </w:rPr>
            </w:pPr>
            <w:r w:rsidRPr="00966167">
              <w:rPr>
                <w:rFonts w:asciiTheme="minorHAnsi" w:hAnsiTheme="minorHAnsi"/>
                <w:b/>
                <w:sz w:val="24"/>
                <w:szCs w:val="24"/>
              </w:rPr>
              <w:t xml:space="preserve">EG14: </w:t>
            </w:r>
            <w:r w:rsidRPr="00C726B5">
              <w:rPr>
                <w:rFonts w:cs="Calibri"/>
                <w:b/>
                <w:sz w:val="24"/>
                <w:szCs w:val="24"/>
              </w:rPr>
              <w:t>Solicitantul investiţiilor trebuie să facă dovada proprietății terenului/ administrării în cazul domeniului public al statului ( pentru infrastructura rutiera, sociala, educationala,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0B8A919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5E00EE1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64BB52E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572C4BE"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7844AB00" w14:textId="77777777" w:rsidR="00E6282F" w:rsidRPr="000456E4" w:rsidRDefault="00E6282F" w:rsidP="00E6282F">
            <w:pPr>
              <w:spacing w:before="120" w:after="120"/>
              <w:jc w:val="both"/>
              <w:rPr>
                <w:i/>
                <w:color w:val="215868"/>
                <w:sz w:val="24"/>
                <w:szCs w:val="24"/>
              </w:rPr>
            </w:pPr>
            <w:r w:rsidRPr="000456E4">
              <w:rPr>
                <w:rFonts w:cs="Calibri"/>
                <w:i/>
                <w:sz w:val="24"/>
                <w:szCs w:val="24"/>
              </w:rPr>
              <w:t>Documente verificate</w:t>
            </w:r>
          </w:p>
          <w:p w14:paraId="7D610E1E" w14:textId="77777777" w:rsidR="00E6282F" w:rsidRPr="00084D9B" w:rsidRDefault="00E6282F" w:rsidP="00E6282F">
            <w:pPr>
              <w:spacing w:after="0"/>
              <w:jc w:val="both"/>
              <w:rPr>
                <w:sz w:val="24"/>
                <w:szCs w:val="24"/>
              </w:rPr>
            </w:pPr>
            <w:r w:rsidRPr="00084D9B">
              <w:rPr>
                <w:sz w:val="24"/>
                <w:szCs w:val="24"/>
              </w:rPr>
              <w:t>Studiile de Fezabilitate/Documentațiile de Avizare pentru Lucrări de Intervenții</w:t>
            </w:r>
          </w:p>
          <w:p w14:paraId="0F6788AA" w14:textId="77777777" w:rsidR="00E6282F" w:rsidRDefault="00E6282F" w:rsidP="00E6282F">
            <w:pPr>
              <w:spacing w:after="0"/>
              <w:ind w:left="360"/>
              <w:jc w:val="both"/>
              <w:rPr>
                <w:sz w:val="24"/>
                <w:szCs w:val="24"/>
              </w:rPr>
            </w:pPr>
            <w:r w:rsidRPr="00084D9B">
              <w:rPr>
                <w:sz w:val="24"/>
                <w:szCs w:val="24"/>
              </w:rPr>
              <w:t>și</w:t>
            </w:r>
          </w:p>
          <w:p w14:paraId="11F2ADAA" w14:textId="77777777" w:rsidR="00E6282F" w:rsidRPr="00084D9B" w:rsidRDefault="00E6282F" w:rsidP="00E6282F">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5FD064F" w14:textId="77777777" w:rsidR="00E6282F" w:rsidRPr="00084D9B" w:rsidRDefault="00E6282F" w:rsidP="00E6282F">
            <w:pPr>
              <w:pStyle w:val="ListParagraph"/>
              <w:spacing w:after="0"/>
              <w:jc w:val="both"/>
              <w:rPr>
                <w:sz w:val="24"/>
                <w:szCs w:val="24"/>
              </w:rPr>
            </w:pPr>
            <w:r w:rsidRPr="00084D9B">
              <w:rPr>
                <w:sz w:val="24"/>
                <w:szCs w:val="24"/>
              </w:rPr>
              <w:t>și</w:t>
            </w:r>
          </w:p>
          <w:p w14:paraId="76E7DD56" w14:textId="77777777" w:rsidR="00E6282F" w:rsidRPr="00084D9B" w:rsidRDefault="00E6282F" w:rsidP="00E6282F">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82327E0" w14:textId="77777777" w:rsidR="00E6282F" w:rsidRPr="00084D9B" w:rsidRDefault="00E6282F" w:rsidP="00E6282F">
            <w:pPr>
              <w:pStyle w:val="ListParagraph"/>
              <w:spacing w:after="0"/>
              <w:jc w:val="both"/>
              <w:rPr>
                <w:sz w:val="24"/>
                <w:szCs w:val="24"/>
              </w:rPr>
            </w:pPr>
            <w:r w:rsidRPr="00084D9B">
              <w:rPr>
                <w:sz w:val="24"/>
                <w:szCs w:val="24"/>
              </w:rPr>
              <w:t>sau</w:t>
            </w:r>
          </w:p>
          <w:p w14:paraId="37BD8B20" w14:textId="77777777" w:rsidR="00E6282F" w:rsidRPr="00084D9B" w:rsidRDefault="00E6282F" w:rsidP="00E6282F">
            <w:pPr>
              <w:spacing w:after="0"/>
              <w:jc w:val="both"/>
              <w:rPr>
                <w:sz w:val="24"/>
                <w:szCs w:val="24"/>
              </w:rPr>
            </w:pPr>
            <w:r w:rsidRPr="00084D9B">
              <w:rPr>
                <w:sz w:val="24"/>
                <w:szCs w:val="24"/>
              </w:rPr>
              <w:t>avizul administratorului terenului aparţinând domeniului public, altul decat cel administrat de Comună (dacă este cazul).</w:t>
            </w:r>
          </w:p>
          <w:p w14:paraId="7D8F20CA" w14:textId="77777777" w:rsidR="00E6282F" w:rsidRPr="00084D9B" w:rsidRDefault="00E6282F" w:rsidP="00E6282F">
            <w:pPr>
              <w:pStyle w:val="ListParagraph"/>
              <w:spacing w:after="0"/>
              <w:jc w:val="both"/>
              <w:rPr>
                <w:sz w:val="24"/>
                <w:szCs w:val="24"/>
              </w:rPr>
            </w:pPr>
            <w:r w:rsidRPr="00084D9B">
              <w:rPr>
                <w:sz w:val="24"/>
                <w:szCs w:val="24"/>
              </w:rPr>
              <w:t xml:space="preserve">Sau </w:t>
            </w:r>
          </w:p>
          <w:p w14:paraId="76E9E13C" w14:textId="77777777" w:rsidR="005D2910" w:rsidRPr="00966167" w:rsidRDefault="00E6282F" w:rsidP="00E6282F">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084D9B">
              <w:rPr>
                <w:sz w:val="24"/>
                <w:szCs w:val="24"/>
              </w:rPr>
              <w:t>Documente doveditoare de către celelalte categorii de beneficiari privind privind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BodyText3"/>
        <w:ind w:right="-1009"/>
        <w:jc w:val="both"/>
        <w:rPr>
          <w:rFonts w:asciiTheme="minorHAnsi" w:hAnsiTheme="minorHAnsi" w:cs="Calibri"/>
          <w:sz w:val="24"/>
          <w:szCs w:val="24"/>
          <w:u w:val="single"/>
        </w:rPr>
      </w:pPr>
    </w:p>
    <w:p w14:paraId="55BD0588" w14:textId="77777777" w:rsidR="00CF1F0F" w:rsidRPr="00966167" w:rsidRDefault="00CF1F0F" w:rsidP="00CF1F0F">
      <w:pPr>
        <w:pStyle w:val="Body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3.2 Documentaţii-suport şi cheltuieli pentru obţinerea de </w:t>
            </w:r>
            <w:r w:rsidRPr="00966167">
              <w:rPr>
                <w:rFonts w:asciiTheme="minorHAnsi" w:eastAsia="Times New Roman" w:hAnsiTheme="minorHAnsi" w:cs="Arial"/>
                <w:sz w:val="24"/>
                <w:szCs w:val="24"/>
                <w:lang w:val="it-IT"/>
              </w:rPr>
              <w:lastRenderedPageBreak/>
              <w:t>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lastRenderedPageBreak/>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5.3 Cheltuieli diverse şi 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lastRenderedPageBreak/>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6.2 Probe tehnologiceşi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Body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 xml:space="preserve">ACTUALIZARE Cheltuieli Eligibile (max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publicăx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8"/>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BodyText3"/>
              <w:rPr>
                <w:rFonts w:asciiTheme="minorHAnsi" w:hAnsiTheme="minorHAnsi" w:cs="Calibri"/>
                <w:sz w:val="24"/>
                <w:szCs w:val="24"/>
                <w:u w:val="single"/>
              </w:rPr>
            </w:pPr>
          </w:p>
          <w:p w14:paraId="3AB61918" w14:textId="77777777" w:rsidR="006C5A11" w:rsidRPr="00966167" w:rsidRDefault="00CF1F0F" w:rsidP="0002720E">
            <w:pPr>
              <w:pStyle w:val="Body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C1609B" w:rsidP="0002720E">
            <w:pPr>
              <w:overflowPunct w:val="0"/>
              <w:autoSpaceDE w:val="0"/>
              <w:autoSpaceDN w:val="0"/>
              <w:adjustRightInd w:val="0"/>
              <w:textAlignment w:val="baseline"/>
              <w:rPr>
                <w:rFonts w:asciiTheme="minorHAnsi" w:hAnsiTheme="minorHAnsi" w:cs="Calibri"/>
                <w:sz w:val="24"/>
                <w:szCs w:val="24"/>
              </w:rPr>
            </w:pPr>
            <w:hyperlink r:id="rId9"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200.000 euro?</w:t>
            </w:r>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Da cu diferente</w:t>
            </w:r>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Gavanu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r w:rsidRPr="00966167">
        <w:rPr>
          <w:rFonts w:asciiTheme="minorHAnsi" w:eastAsia="Times New Roman" w:hAnsiTheme="minorHAnsi" w:cs="Calibri"/>
          <w:bCs/>
          <w:iCs/>
          <w:sz w:val="24"/>
          <w:szCs w:val="24"/>
          <w:u w:val="single"/>
          <w:lang w:eastAsia="fr-FR"/>
        </w:rPr>
        <w:t>Observatii:</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Metodologia de verificare specifică pentru Masura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ph"/>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5A332C">
        <w:trPr>
          <w:trHeight w:val="324"/>
        </w:trPr>
        <w:tc>
          <w:tcPr>
            <w:tcW w:w="4201" w:type="dxa"/>
            <w:shd w:val="clear" w:color="auto" w:fill="C0C0C0"/>
          </w:tcPr>
          <w:p w14:paraId="7764A15B" w14:textId="77777777" w:rsidR="00E6282F" w:rsidRPr="00A055D7" w:rsidRDefault="00E6282F" w:rsidP="005A332C">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5A332C">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5A332C">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10"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situația în care solicitantul este înscris în Registrul debitorilor, expertul va tipări şi anexa pagina privind debitul, inclusiv a dobânzilor şi a majorărilor de întarziere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46D1A337"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13011F81"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tc>
      </w:tr>
      <w:tr w:rsidR="00E6282F" w:rsidRPr="00A055D7" w14:paraId="702D0B9D" w14:textId="77777777" w:rsidTr="005A332C">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823B9A8"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Pr="00A055D7">
              <w:rPr>
                <w:rFonts w:eastAsia="Times New Roman" w:cs="Calibri"/>
                <w:bCs/>
                <w:sz w:val="24"/>
                <w:szCs w:val="24"/>
                <w:lang w:eastAsia="fr-FR"/>
              </w:rPr>
              <w:t>. Solicitantul se regăseşte în Bazele de date privind dubla finanțare?</w:t>
            </w:r>
          </w:p>
          <w:p w14:paraId="5D960F23"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w:t>
            </w:r>
          </w:p>
          <w:p w14:paraId="60CF98E4"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1729413E"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sectiunea F din cererea de finanțare</w:t>
            </w:r>
          </w:p>
          <w:p w14:paraId="24B895E8"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585BA977"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p w14:paraId="4F811F4F"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Baza de Date pusă la dispoziţia AFIR de către MADR prin AM-PNDR: lista proiectelor finanţate din alte surse externe aflate în perioada de valabilitate a contractului (inclusiv perioada de monitorizare)</w:t>
            </w:r>
          </w:p>
          <w:p w14:paraId="279AF4D0"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p w14:paraId="7EAEA49A"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0CEDAE5F"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p w14:paraId="154720E5"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4C5B560"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Verificarea evitării dublei finanţări se efectuează prin următoarele verificări:</w:t>
            </w:r>
          </w:p>
          <w:p w14:paraId="0FCC08F5" w14:textId="77777777" w:rsidR="00E6282F" w:rsidRPr="00A055D7" w:rsidRDefault="00E6282F" w:rsidP="00E6282F">
            <w:pPr>
              <w:pStyle w:val="ListParagraph"/>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218053C1" w14:textId="77777777" w:rsidR="00E6282F" w:rsidRPr="00A055D7" w:rsidRDefault="00E6282F" w:rsidP="00E6282F">
            <w:pPr>
              <w:pStyle w:val="ListParagraph"/>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w:t>
            </w:r>
            <w:r w:rsidRPr="00A055D7">
              <w:rPr>
                <w:rFonts w:eastAsia="Times New Roman" w:cs="Calibri"/>
                <w:bCs/>
                <w:sz w:val="24"/>
                <w:szCs w:val="24"/>
                <w:lang w:eastAsia="fr-FR"/>
              </w:rPr>
              <w:lastRenderedPageBreak/>
              <w:t>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5319E828" w14:textId="77777777" w:rsidR="00E6282F" w:rsidRPr="00A055D7" w:rsidRDefault="00E6282F" w:rsidP="00E6282F">
            <w:pPr>
              <w:pStyle w:val="ListParagraph"/>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23EC2697" w14:textId="77777777" w:rsidR="00E6282F" w:rsidRPr="00A055D7" w:rsidRDefault="00E6282F" w:rsidP="00E6282F">
            <w:pPr>
              <w:pStyle w:val="ListParagraph"/>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MADR prin AM-PNDR: lista proiectelor finanţate din alte surse aflată pe fileserver\ metodologienou\ Lista proiectelor finanţate din alte surse. </w:t>
            </w:r>
          </w:p>
          <w:p w14:paraId="35914373"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20D56F64"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p w14:paraId="371F1649"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3EA6C8E2"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p>
          <w:p w14:paraId="1F756231"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 xml:space="preserve">În cazul în care solicitantul a mai beneficiat  de </w:t>
            </w:r>
            <w:r w:rsidRPr="00A055D7">
              <w:rPr>
                <w:rFonts w:eastAsia="Times New Roman" w:cs="Calibri"/>
                <w:bCs/>
                <w:sz w:val="24"/>
                <w:szCs w:val="24"/>
                <w:lang w:eastAsia="fr-FR"/>
              </w:rPr>
              <w:lastRenderedPageBreak/>
              <w:t>finanţare nerambursabilă pentru acelaşi tip de investiţie, expertul verifică în Raport asupra utilizării programelor de finanţare nerambursabilă:</w:t>
            </w:r>
          </w:p>
          <w:p w14:paraId="7544AE57"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66E136D0"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cheltuielile rambursate se regăsesc în lista cheltuielilor eligibile pentru care solicită finanţare </w:t>
            </w:r>
          </w:p>
          <w:p w14:paraId="6900C977"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E3DB664"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se confirmă cel puţin una din aceste condiţii, expertul bifează casuţa DA şi cererea de finanţare este neeligibilă.</w:t>
            </w:r>
          </w:p>
          <w:p w14:paraId="008B0435"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tc>
      </w:tr>
      <w:tr w:rsidR="00E6282F" w:rsidRPr="00A055D7" w14:paraId="695872DF" w14:textId="77777777" w:rsidTr="005A332C">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3</w:t>
            </w:r>
            <w:r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01AC6DAD"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propria răspundere de la secțiunea F din cererea de </w:t>
            </w:r>
            <w:r w:rsidRPr="00A055D7">
              <w:rPr>
                <w:rFonts w:eastAsia="Times New Roman" w:cs="Calibri"/>
                <w:bCs/>
                <w:sz w:val="24"/>
                <w:szCs w:val="24"/>
                <w:lang w:eastAsia="fr-FR"/>
              </w:rPr>
              <w:lastRenderedPageBreak/>
              <w:t xml:space="preserve">finanțare și dacă, pe parcursul verificării proiectului, expertul constată că sunt respectate punctele însușite prin declarația menționată mai sus, atunci acesta bifează DA în casuța corespunzătoare, cererea fiind declarată eligibilă. </w:t>
            </w:r>
          </w:p>
          <w:p w14:paraId="4EF836B3"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în urma răspunsului pozitiv al acestuia, expertul bifează casuță DA; în caz contrar, expertul bifează NU.</w:t>
            </w:r>
          </w:p>
        </w:tc>
      </w:tr>
      <w:tr w:rsidR="00E6282F" w:rsidRPr="00A055D7" w14:paraId="30A42764" w14:textId="77777777" w:rsidTr="005A332C">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13BB36D"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4</w:t>
            </w:r>
            <w:r w:rsidRPr="00A055D7">
              <w:rPr>
                <w:rFonts w:eastAsia="Times New Roman" w:cs="Calibri"/>
                <w:bCs/>
                <w:sz w:val="24"/>
                <w:szCs w:val="24"/>
                <w:lang w:eastAsia="fr-FR"/>
              </w:rPr>
              <w:t>. Solicitantul respectă prevederile art. 61, din H.G. Nr.226/2015 privind stabilirea cadrului general de implementare a măsurilor programului naţional de dezvoltare rurală cofinanţate din Fondul European Agricol pentru Dezvoltare Rurală şi de la bugetul de stat cu modificarile si completarile ulterioare?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A5F0AFA"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are selectate pentru finanțare unul sau mai multe proiecte, indiferent pe ce submasură din cadrul PNDR, expertul verifică dacă la data depunerii cererii de finanțare supusă evaluării, solicitantul a depus pentru proiectele selectate anterior, proiectul tehnic până la data prevazută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35035E"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Observaţii, dar se continuă evaluarea tuturor </w:t>
            </w:r>
            <w:r w:rsidRPr="00A055D7">
              <w:rPr>
                <w:rFonts w:eastAsia="Times New Roman" w:cs="Calibri"/>
                <w:bCs/>
                <w:sz w:val="24"/>
                <w:szCs w:val="24"/>
                <w:lang w:eastAsia="fr-FR"/>
              </w:rPr>
              <w:lastRenderedPageBreak/>
              <w:t xml:space="preserve">criteriilor de eligibilitate pentru ca la final, solicitantul să fie înştiinţat de toate condiţiile neîndeplinite (dacă este cazul). </w:t>
            </w:r>
          </w:p>
          <w:p w14:paraId="1BCF1DB1"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73B2E265"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tc>
      </w:tr>
      <w:tr w:rsidR="00287457" w:rsidRPr="00A055D7" w14:paraId="7F20FA42" w14:textId="77777777" w:rsidTr="005A332C">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487F3FB" w14:textId="77777777" w:rsidR="00287457" w:rsidRDefault="00287457" w:rsidP="005A332C">
            <w:pPr>
              <w:overflowPunct w:val="0"/>
              <w:autoSpaceDE w:val="0"/>
              <w:autoSpaceDN w:val="0"/>
              <w:adjustRightInd w:val="0"/>
              <w:spacing w:after="240"/>
              <w:textAlignment w:val="baseline"/>
              <w:rPr>
                <w:rFonts w:eastAsia="Times New Roman" w:cs="Calibri"/>
                <w:bCs/>
                <w:sz w:val="24"/>
                <w:szCs w:val="24"/>
                <w:lang w:eastAsia="fr-FR"/>
              </w:rPr>
            </w:pPr>
            <w:r>
              <w:rPr>
                <w:rFonts w:asciiTheme="minorHAnsi" w:eastAsia="Times New Roman" w:hAnsiTheme="minorHAnsi" w:cs="Calibri"/>
                <w:bCs/>
                <w:sz w:val="24"/>
                <w:szCs w:val="24"/>
                <w:lang w:eastAsia="fr-FR"/>
              </w:rPr>
              <w:lastRenderedPageBreak/>
              <w:t>5</w:t>
            </w:r>
            <w:r w:rsidRPr="00C02938">
              <w:rPr>
                <w:rFonts w:asciiTheme="minorHAnsi" w:eastAsia="Times New Roman" w:hAnsiTheme="minorHAnsi" w:cs="Calibri"/>
                <w:bCs/>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0EA7B70F" w14:textId="77777777" w:rsidR="00287457" w:rsidRPr="00C02938" w:rsidRDefault="00287457" w:rsidP="00287457">
            <w:pPr>
              <w:rPr>
                <w:rFonts w:asciiTheme="minorHAnsi" w:hAnsiTheme="minorHAnsi" w:cs="Calibri"/>
                <w:sz w:val="24"/>
                <w:szCs w:val="24"/>
              </w:rPr>
            </w:pPr>
            <w:r w:rsidRPr="00C02938">
              <w:rPr>
                <w:rFonts w:asciiTheme="minorHAnsi" w:eastAsia="Times New Roman" w:hAnsiTheme="minorHAnsi" w:cs="Calibri"/>
                <w:i/>
                <w:noProof/>
                <w:sz w:val="24"/>
                <w:szCs w:val="24"/>
              </w:rPr>
              <w:t>verificarea se face în urma unei solicitari de informatii transmise structurilor AFIR</w:t>
            </w:r>
            <w:r w:rsidRPr="00C02938">
              <w:rPr>
                <w:rFonts w:asciiTheme="minorHAnsi" w:hAnsiTheme="minorHAnsi" w:cs="Calibri"/>
                <w:sz w:val="24"/>
                <w:szCs w:val="24"/>
              </w:rPr>
              <w:t xml:space="preserve"> </w:t>
            </w:r>
          </w:p>
          <w:p w14:paraId="532669E1" w14:textId="77777777" w:rsidR="00287457" w:rsidRPr="00C02938" w:rsidRDefault="00287457" w:rsidP="00287457">
            <w:pPr>
              <w:rPr>
                <w:rFonts w:asciiTheme="minorHAnsi" w:eastAsia="Times New Roman" w:hAnsiTheme="minorHAnsi" w:cs="Calibri"/>
                <w:sz w:val="24"/>
                <w:szCs w:val="24"/>
              </w:rPr>
            </w:pPr>
            <w:r w:rsidRPr="00C02938">
              <w:rPr>
                <w:rFonts w:asciiTheme="minorHAnsi" w:hAnsiTheme="minorHAnsi" w:cs="Calibri"/>
                <w:sz w:val="24"/>
                <w:szCs w:val="24"/>
              </w:rPr>
              <w:t>Expertii AFIR verifica în Registrul electronic al proiectelor (cererilor de finantare) si raspund solicitarilor din partea GAL</w:t>
            </w:r>
          </w:p>
          <w:p w14:paraId="03B8B5C2" w14:textId="77777777" w:rsidR="00287457" w:rsidRPr="00C02938" w:rsidRDefault="00287457" w:rsidP="00287457">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finantare noua - CF nu figurează cu statut completat în Registrul electronic </w:t>
            </w:r>
          </w:p>
          <w:p w14:paraId="60217EDC" w14:textId="77777777" w:rsidR="00287457" w:rsidRPr="00C02938" w:rsidRDefault="00287457" w:rsidP="00287457">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000C9E49" w14:textId="77777777" w:rsidR="00287457" w:rsidRPr="00A055D7" w:rsidRDefault="00287457" w:rsidP="00287457">
            <w:pPr>
              <w:overflowPunct w:val="0"/>
              <w:autoSpaceDE w:val="0"/>
              <w:autoSpaceDN w:val="0"/>
              <w:adjustRightInd w:val="0"/>
              <w:spacing w:after="240"/>
              <w:textAlignment w:val="baseline"/>
              <w:rPr>
                <w:rFonts w:eastAsia="Times New Roman" w:cs="Calibri"/>
                <w:bCs/>
                <w:sz w:val="24"/>
                <w:szCs w:val="24"/>
                <w:lang w:eastAsia="fr-FR"/>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tc>
      </w:tr>
      <w:tr w:rsidR="00287457" w:rsidRPr="00A055D7" w14:paraId="2045C335" w14:textId="77777777" w:rsidTr="005A332C">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2DA878" w14:textId="77777777" w:rsidR="00287457" w:rsidRPr="00287457" w:rsidRDefault="00287457" w:rsidP="00287457">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6.</w:t>
            </w:r>
            <w:r w:rsidRPr="00287457">
              <w:rPr>
                <w:rFonts w:eastAsia="Times New Roman" w:cs="Calibri"/>
                <w:bCs/>
                <w:sz w:val="24"/>
                <w:szCs w:val="24"/>
                <w:lang w:eastAsia="fr-FR"/>
              </w:rPr>
              <w:t>Solicitantul a creat conditii artificiale?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05A4D9D7" w14:textId="77777777" w:rsidR="00287457" w:rsidRPr="00A055D7" w:rsidRDefault="00287457" w:rsidP="005A332C">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Studiile de Fezabilitate / Documentațiile de Avizare a Lucrărilor de Intervenții /Memoriu Justificativ daca au fost create conditii artificiale</w:t>
            </w:r>
          </w:p>
        </w:tc>
      </w:tr>
      <w:tr w:rsidR="00E6282F" w:rsidRPr="00A055D7" w14:paraId="5C408843" w14:textId="77777777" w:rsidTr="005A332C">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77777777" w:rsidR="00E6282F" w:rsidRPr="005B474E" w:rsidRDefault="00287457" w:rsidP="005A332C">
            <w:pPr>
              <w:overflowPunct w:val="0"/>
              <w:autoSpaceDE w:val="0"/>
              <w:autoSpaceDN w:val="0"/>
              <w:adjustRightInd w:val="0"/>
              <w:spacing w:after="240"/>
              <w:textAlignment w:val="baseline"/>
              <w:rPr>
                <w:sz w:val="24"/>
              </w:rPr>
            </w:pPr>
            <w:r>
              <w:rPr>
                <w:sz w:val="24"/>
              </w:rPr>
              <w:t>7</w:t>
            </w:r>
            <w:r w:rsidR="00E6282F">
              <w:rPr>
                <w:sz w:val="24"/>
              </w:rPr>
              <w:t>.</w:t>
            </w:r>
            <w:r w:rsidR="00E6282F" w:rsidRPr="005B474E">
              <w:rPr>
                <w:sz w:val="24"/>
              </w:rPr>
              <w:t xml:space="preserve">Solicitantul se încadrează în categoria „întreprinderilor aflate în dificultate” , </w:t>
            </w:r>
            <w:r w:rsidR="00E6282F" w:rsidRPr="005B474E">
              <w:rPr>
                <w:sz w:val="24"/>
              </w:rPr>
              <w:lastRenderedPageBreak/>
              <w:t>așa cum acestea sunt definite în Regulamantul (UE) nr. 702/ 2014 ?</w:t>
            </w:r>
          </w:p>
          <w:p w14:paraId="57923D09" w14:textId="77777777" w:rsidR="00E6282F" w:rsidRDefault="00E6282F" w:rsidP="005A332C">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5A332C">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5A332C">
            <w:pPr>
              <w:spacing w:line="240" w:lineRule="auto"/>
              <w:rPr>
                <w:sz w:val="24"/>
              </w:rPr>
            </w:pPr>
            <w:r>
              <w:rPr>
                <w:sz w:val="24"/>
              </w:rPr>
              <w:t>Situațiile financiare aferente ultimului şi penultimului exercițiu financiar anual încheiat, depuse la organele financiare competente, cu excepția întreprinderilor încadrate în categoria start-up;</w:t>
            </w:r>
          </w:p>
          <w:p w14:paraId="179DD0AD" w14:textId="77777777" w:rsidR="00E6282F" w:rsidRDefault="00E6282F" w:rsidP="005A332C">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5A332C">
            <w:pPr>
              <w:tabs>
                <w:tab w:val="center" w:pos="4536"/>
                <w:tab w:val="right" w:pos="9072"/>
              </w:tabs>
              <w:spacing w:line="240" w:lineRule="auto"/>
              <w:rPr>
                <w:sz w:val="24"/>
              </w:rPr>
            </w:pPr>
          </w:p>
          <w:p w14:paraId="70BB98EF" w14:textId="77777777" w:rsidR="00E6282F" w:rsidRPr="00A055D7" w:rsidRDefault="00E6282F" w:rsidP="005A332C">
            <w:pPr>
              <w:overflowPunct w:val="0"/>
              <w:autoSpaceDE w:val="0"/>
              <w:autoSpaceDN w:val="0"/>
              <w:adjustRightInd w:val="0"/>
              <w:spacing w:after="240"/>
              <w:textAlignment w:val="baseline"/>
              <w:rPr>
                <w:rFonts w:eastAsia="Times New Roman" w:cs="Calibri"/>
                <w:bCs/>
                <w:sz w:val="24"/>
                <w:szCs w:val="24"/>
                <w:lang w:eastAsia="fr-FR"/>
              </w:rPr>
            </w:pPr>
            <w:r>
              <w:rPr>
                <w:sz w:val="24"/>
              </w:rPr>
              <w:t xml:space="preserve">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w:t>
            </w:r>
            <w:r>
              <w:rPr>
                <w:sz w:val="24"/>
              </w:rPr>
              <w:lastRenderedPageBreak/>
              <w:t>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5A332C">
            <w:pPr>
              <w:overflowPunct w:val="0"/>
              <w:autoSpaceDE w:val="0"/>
              <w:autoSpaceDN w:val="0"/>
              <w:adjustRightInd w:val="0"/>
              <w:spacing w:line="240" w:lineRule="auto"/>
              <w:textAlignment w:val="baseline"/>
              <w:rPr>
                <w:i/>
                <w:sz w:val="24"/>
                <w:szCs w:val="24"/>
              </w:rPr>
            </w:pPr>
            <w:r w:rsidRPr="00C53BF3">
              <w:rPr>
                <w:i/>
                <w:sz w:val="24"/>
                <w:szCs w:val="24"/>
              </w:rPr>
              <w:lastRenderedPageBreak/>
              <w:t xml:space="preserve">Această întrebare se verifică doar în cazul beneficiarilor persoane juridice de drept privat fără scop patrimonial. În cazul celorlalte categorii de beneficari, se va bifa </w:t>
            </w:r>
            <w:r w:rsidRPr="00C53BF3">
              <w:rPr>
                <w:i/>
                <w:sz w:val="24"/>
                <w:szCs w:val="24"/>
              </w:rPr>
              <w:lastRenderedPageBreak/>
              <w:t>„NU ESTE CAZUL”.</w:t>
            </w:r>
          </w:p>
          <w:p w14:paraId="24B9CA39" w14:textId="77777777" w:rsidR="00E6282F" w:rsidRPr="00C53BF3" w:rsidRDefault="00E6282F" w:rsidP="005A332C">
            <w:pPr>
              <w:overflowPunct w:val="0"/>
              <w:autoSpaceDE w:val="0"/>
              <w:autoSpaceDN w:val="0"/>
              <w:adjustRightInd w:val="0"/>
              <w:spacing w:line="240" w:lineRule="auto"/>
              <w:textAlignment w:val="baseline"/>
              <w:rPr>
                <w:i/>
                <w:sz w:val="24"/>
                <w:szCs w:val="24"/>
              </w:rPr>
            </w:pPr>
          </w:p>
          <w:p w14:paraId="068FA1E9" w14:textId="77777777" w:rsidR="00E6282F" w:rsidRDefault="00E6282F" w:rsidP="005A332C">
            <w:pPr>
              <w:overflowPunct w:val="0"/>
              <w:autoSpaceDE w:val="0"/>
              <w:autoSpaceDN w:val="0"/>
              <w:adjustRightInd w:val="0"/>
              <w:spacing w:after="240"/>
              <w:textAlignment w:val="baseline"/>
              <w:rPr>
                <w:sz w:val="24"/>
                <w:szCs w:val="24"/>
              </w:rPr>
            </w:pPr>
            <w:r w:rsidRPr="00C53BF3">
              <w:rPr>
                <w:sz w:val="24"/>
                <w:szCs w:val="24"/>
              </w:rPr>
              <w:t>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de finanțare.</w:t>
            </w:r>
          </w:p>
          <w:p w14:paraId="4F4319C5" w14:textId="77777777" w:rsidR="00E6282F" w:rsidRPr="00C53BF3" w:rsidRDefault="00E6282F" w:rsidP="005A332C">
            <w:pPr>
              <w:spacing w:line="240" w:lineRule="auto"/>
              <w:rPr>
                <w:sz w:val="24"/>
              </w:rPr>
            </w:pPr>
            <w:r>
              <w:rPr>
                <w:sz w:val="24"/>
              </w:rPr>
              <w:t>Dacă din verificarea efectuată expertul constată că solicitantul se încadrează în categoria întreprinderilor în dificultate, atunci bifează casuţa DA şi cererea de finanţare este neeligibilă.</w:t>
            </w:r>
          </w:p>
        </w:tc>
      </w:tr>
      <w:tr w:rsidR="00E6282F" w:rsidRPr="00A055D7" w14:paraId="17D44B76" w14:textId="77777777" w:rsidTr="005A332C">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77777777" w:rsidR="00E6282F" w:rsidRDefault="00287457" w:rsidP="005A332C">
            <w:pPr>
              <w:overflowPunct w:val="0"/>
              <w:autoSpaceDE w:val="0"/>
              <w:autoSpaceDN w:val="0"/>
              <w:adjustRightInd w:val="0"/>
              <w:spacing w:line="240" w:lineRule="auto"/>
              <w:textAlignment w:val="baseline"/>
              <w:rPr>
                <w:sz w:val="24"/>
              </w:rPr>
            </w:pPr>
            <w:r>
              <w:rPr>
                <w:sz w:val="24"/>
              </w:rPr>
              <w:lastRenderedPageBreak/>
              <w:t>8</w:t>
            </w:r>
            <w:r w:rsidR="00E6282F">
              <w:rPr>
                <w:sz w:val="24"/>
              </w:rPr>
              <w:t>.Solicitantul respectă regula privind cumulul ajutoarelor de stat?</w:t>
            </w:r>
          </w:p>
          <w:p w14:paraId="62DC578E" w14:textId="77777777" w:rsidR="00E6282F" w:rsidRDefault="00E6282F" w:rsidP="005A332C">
            <w:pPr>
              <w:overflowPunct w:val="0"/>
              <w:autoSpaceDE w:val="0"/>
              <w:autoSpaceDN w:val="0"/>
              <w:adjustRightInd w:val="0"/>
              <w:spacing w:line="240" w:lineRule="auto"/>
              <w:textAlignment w:val="baseline"/>
              <w:rPr>
                <w:sz w:val="24"/>
              </w:rPr>
            </w:pPr>
          </w:p>
          <w:p w14:paraId="3A17C75D" w14:textId="77777777" w:rsidR="00E6282F" w:rsidRDefault="00E6282F" w:rsidP="005A332C">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5A332C">
            <w:pPr>
              <w:overflowPunct w:val="0"/>
              <w:autoSpaceDE w:val="0"/>
              <w:autoSpaceDN w:val="0"/>
              <w:adjustRightInd w:val="0"/>
              <w:spacing w:after="240"/>
              <w:textAlignment w:val="baseline"/>
              <w:rPr>
                <w:sz w:val="24"/>
              </w:rPr>
            </w:pPr>
            <w:r>
              <w:rPr>
                <w:sz w:val="24"/>
              </w:rPr>
              <w:t>Declaraţie pe propria răspundere a solicitantului cu privire la respectarea regulii privind cumulul ajutoarelor, în baza celor enunţate la art. 12 din Anexa 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5A332C">
            <w:pPr>
              <w:overflowPunct w:val="0"/>
              <w:autoSpaceDE w:val="0"/>
              <w:autoSpaceDN w:val="0"/>
              <w:adjustRightInd w:val="0"/>
              <w:spacing w:line="240" w:lineRule="auto"/>
              <w:textAlignment w:val="baseline"/>
              <w:rPr>
                <w:i/>
                <w:sz w:val="24"/>
              </w:rPr>
            </w:pPr>
            <w:r>
              <w:rPr>
                <w:i/>
                <w:sz w:val="24"/>
              </w:rPr>
              <w:t>Această întrebare se verifică doar în cazul beneficiarilor persoane juridice de drept privat fără scop patrimonial. În cazul celorlalte categorii de beneficari, se va bifa „NU ESTE CAZUL”.</w:t>
            </w:r>
          </w:p>
          <w:p w14:paraId="4F35CF55" w14:textId="77777777" w:rsidR="00E6282F" w:rsidRDefault="00E6282F" w:rsidP="005A332C">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rurale privind aprobarea schemei de ajutor de stat </w:t>
            </w:r>
          </w:p>
          <w:p w14:paraId="5E5FD28F" w14:textId="77777777" w:rsidR="00E6282F" w:rsidRDefault="00E6282F" w:rsidP="005A332C">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Registrul ajutoarelor de stat/ de minimis</w:t>
            </w:r>
            <w:r>
              <w:rPr>
                <w:sz w:val="24"/>
              </w:rPr>
              <w:t xml:space="preserve"> acordate din fonduri naționale și/ sau comunitare de către entitățile care acordă ajutoare în România (din momentul în care acesta este operațional), dacă solicitantul figurează că a beneficiat de ajutoare de minimis în ultimii 3 ani acordate pentru aceleași costuri eligibile. </w:t>
            </w:r>
          </w:p>
          <w:p w14:paraId="1D1D9A42" w14:textId="77777777" w:rsidR="00E6282F" w:rsidRDefault="00E6282F" w:rsidP="005A332C">
            <w:pPr>
              <w:overflowPunct w:val="0"/>
              <w:autoSpaceDE w:val="0"/>
              <w:autoSpaceDN w:val="0"/>
              <w:adjustRightInd w:val="0"/>
              <w:spacing w:line="240" w:lineRule="auto"/>
              <w:textAlignment w:val="baseline"/>
              <w:rPr>
                <w:sz w:val="24"/>
              </w:rPr>
            </w:pPr>
            <w:r>
              <w:rPr>
                <w:sz w:val="24"/>
              </w:rPr>
              <w:t xml:space="preserve">Datele din ReGAS vor fi comparate cu cele din Declarație. În cazul în care se constată că solicitantul nu a mai beneficiat de plățile menționate la art. 81, alin. (2) şi la art. 82 din Regulamentul (UE) nr. 1305/2013 și/ sau de ajutor de minimis în ultimii 3 ani, atunci se consideră că regula de cumul privind ajutoarele de stat este îndeplinită. </w:t>
            </w:r>
          </w:p>
          <w:p w14:paraId="13B39572" w14:textId="77777777" w:rsidR="00E6282F" w:rsidRDefault="00E6282F" w:rsidP="005A332C">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minimis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w:t>
            </w:r>
            <w:r>
              <w:rPr>
                <w:sz w:val="24"/>
              </w:rPr>
              <w:lastRenderedPageBreak/>
              <w:t xml:space="preserve">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5A332C">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465FAB62" w14:textId="77777777" w:rsidR="0060216D" w:rsidRPr="00966167" w:rsidRDefault="0060216D" w:rsidP="0060216D">
      <w:pPr>
        <w:rPr>
          <w:rFonts w:asciiTheme="minorHAnsi" w:hAnsiTheme="minorHAnsi"/>
          <w:sz w:val="24"/>
          <w:szCs w:val="24"/>
        </w:rPr>
      </w:pPr>
    </w:p>
    <w:p w14:paraId="5F3EAD4F" w14:textId="77777777" w:rsidR="006064CD" w:rsidRPr="00966167"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028BA052" w14:textId="77777777" w:rsidR="006064CD" w:rsidRPr="00966167"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sz w:val="24"/>
          <w:szCs w:val="24"/>
          <w:u w:val="single"/>
        </w:rPr>
      </w:pPr>
    </w:p>
    <w:p w14:paraId="41921D7D" w14:textId="77777777" w:rsidR="006064CD" w:rsidRDefault="006064CD" w:rsidP="0060216D">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FD3EA9" w:rsidRPr="00966167" w14:paraId="214856D6" w14:textId="77777777" w:rsidTr="005A332C">
        <w:tc>
          <w:tcPr>
            <w:tcW w:w="3580" w:type="dxa"/>
            <w:tcBorders>
              <w:top w:val="single" w:sz="4" w:space="0" w:color="auto"/>
              <w:left w:val="single" w:sz="4" w:space="0" w:color="auto"/>
              <w:bottom w:val="single" w:sz="4" w:space="0" w:color="auto"/>
              <w:right w:val="single" w:sz="4" w:space="0" w:color="auto"/>
            </w:tcBorders>
            <w:shd w:val="clear" w:color="auto" w:fill="D9D9D9"/>
          </w:tcPr>
          <w:p w14:paraId="1D822AFE" w14:textId="77777777" w:rsidR="00FD3EA9" w:rsidRPr="00966167" w:rsidRDefault="00FD3EA9" w:rsidP="005A332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5B80FF1" w14:textId="77777777" w:rsidR="00FD3EA9" w:rsidRPr="00966167" w:rsidRDefault="00FD3EA9" w:rsidP="005A332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FD3EA9" w:rsidRPr="00966167" w14:paraId="2E46AC09" w14:textId="77777777" w:rsidTr="005A332C">
        <w:trPr>
          <w:trHeight w:val="1610"/>
        </w:trPr>
        <w:tc>
          <w:tcPr>
            <w:tcW w:w="3580" w:type="dxa"/>
            <w:shd w:val="clear" w:color="auto" w:fill="auto"/>
          </w:tcPr>
          <w:p w14:paraId="6F3811C0" w14:textId="77777777" w:rsidR="00FD3EA9" w:rsidRPr="00966167" w:rsidRDefault="00FD3EA9" w:rsidP="005A332C">
            <w:pPr>
              <w:jc w:val="both"/>
              <w:rPr>
                <w:rFonts w:asciiTheme="minorHAnsi" w:hAnsiTheme="minorHAnsi"/>
                <w:b/>
                <w:sz w:val="24"/>
                <w:szCs w:val="24"/>
                <w:lang w:val="fr-FR"/>
              </w:rPr>
            </w:pPr>
            <w:r w:rsidRPr="00966167">
              <w:rPr>
                <w:rFonts w:asciiTheme="minorHAnsi" w:hAnsiTheme="minorHAnsi"/>
                <w:b/>
                <w:sz w:val="24"/>
                <w:szCs w:val="24"/>
                <w:lang w:val="fr-FR"/>
              </w:rPr>
              <w:t>Certificat de inregistrare</w:t>
            </w:r>
            <w:r>
              <w:rPr>
                <w:rFonts w:asciiTheme="minorHAnsi" w:hAnsiTheme="minorHAnsi"/>
                <w:b/>
                <w:sz w:val="24"/>
                <w:szCs w:val="24"/>
                <w:lang w:val="fr-FR"/>
              </w:rPr>
              <w:t xml:space="preserve"> </w:t>
            </w:r>
            <w:r w:rsidRPr="00966167">
              <w:rPr>
                <w:rFonts w:asciiTheme="minorHAnsi" w:hAnsiTheme="minorHAnsi"/>
                <w:b/>
                <w:sz w:val="24"/>
                <w:szCs w:val="24"/>
                <w:lang w:val="fr-FR"/>
              </w:rPr>
              <w:t>fiscala</w:t>
            </w:r>
          </w:p>
          <w:p w14:paraId="550DF3ED" w14:textId="77777777" w:rsidR="00FD3EA9" w:rsidRPr="00966167" w:rsidRDefault="00FD3EA9" w:rsidP="005A332C">
            <w:pPr>
              <w:jc w:val="both"/>
              <w:rPr>
                <w:rFonts w:asciiTheme="minorHAnsi" w:hAnsiTheme="minorHAnsi"/>
                <w:b/>
                <w:sz w:val="24"/>
                <w:szCs w:val="24"/>
              </w:rPr>
            </w:pPr>
          </w:p>
          <w:p w14:paraId="1353AAA2" w14:textId="77777777" w:rsidR="00FD3EA9" w:rsidRPr="00966167" w:rsidRDefault="00FD3EA9" w:rsidP="005A332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ramasa definitiva/ </w:t>
            </w:r>
            <w:r w:rsidRPr="00966167">
              <w:rPr>
                <w:rFonts w:asciiTheme="minorHAnsi" w:hAnsiTheme="minorHAnsi" w:cs="Calibri-Bold"/>
                <w:b/>
                <w:bCs/>
                <w:sz w:val="24"/>
                <w:szCs w:val="24"/>
              </w:rPr>
              <w:t>Certificat de înregistrare în registrul asociaţiilor şi fundaţiilor</w:t>
            </w:r>
          </w:p>
          <w:p w14:paraId="0BC5D309"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F3DAD01"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3C22C3B3"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1CBA76AE"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3867C415"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7FDA2F6B"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705A1B3F"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4BD437FF"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27751212"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51430D9C"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146E080B"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5C3756D3"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520ACBC5"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03382CB9"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p>
          <w:p w14:paraId="1D1854C1" w14:textId="77777777" w:rsidR="00FD3EA9" w:rsidRPr="00966167" w:rsidRDefault="00FD3EA9" w:rsidP="005A332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Declaratia F a cererii de finanţare</w:t>
            </w:r>
          </w:p>
          <w:p w14:paraId="497835A6" w14:textId="77777777" w:rsidR="00FD3EA9" w:rsidRPr="00966167" w:rsidRDefault="00FD3EA9" w:rsidP="005A332C">
            <w:pPr>
              <w:spacing w:after="0" w:line="240" w:lineRule="auto"/>
              <w:jc w:val="both"/>
              <w:rPr>
                <w:rFonts w:asciiTheme="minorHAnsi" w:eastAsia="Times New Roman" w:hAnsiTheme="minorHAnsi" w:cs="Calibri"/>
                <w:sz w:val="24"/>
                <w:szCs w:val="24"/>
                <w:lang w:eastAsia="fr-FR"/>
              </w:rPr>
            </w:pPr>
          </w:p>
          <w:p w14:paraId="23AF015D" w14:textId="77777777" w:rsidR="00FD3EA9" w:rsidRPr="00966167" w:rsidRDefault="00FD3EA9" w:rsidP="005A332C">
            <w:pPr>
              <w:spacing w:after="0" w:line="240" w:lineRule="auto"/>
              <w:jc w:val="both"/>
              <w:rPr>
                <w:rFonts w:asciiTheme="minorHAnsi" w:eastAsia="Times New Roman" w:hAnsiTheme="minorHAnsi" w:cs="Calibri"/>
                <w:sz w:val="24"/>
                <w:szCs w:val="24"/>
                <w:lang w:eastAsia="fr-FR"/>
              </w:rPr>
            </w:pPr>
          </w:p>
          <w:p w14:paraId="0BD42162" w14:textId="77777777" w:rsidR="00FD3EA9" w:rsidRPr="00966167" w:rsidRDefault="00FD3EA9" w:rsidP="00FD3EA9">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masurii M7/6B din SDL </w:t>
            </w:r>
            <w:r>
              <w:rPr>
                <w:rFonts w:asciiTheme="minorHAnsi" w:eastAsia="Times New Roman" w:hAnsiTheme="minorHAnsi" w:cs="Calibri"/>
                <w:sz w:val="24"/>
                <w:szCs w:val="24"/>
                <w:lang w:eastAsia="fr-FR"/>
              </w:rPr>
              <w:t>VGB</w:t>
            </w:r>
          </w:p>
        </w:tc>
        <w:tc>
          <w:tcPr>
            <w:tcW w:w="6480" w:type="dxa"/>
            <w:shd w:val="clear" w:color="auto" w:fill="auto"/>
          </w:tcPr>
          <w:p w14:paraId="641162D9" w14:textId="77777777" w:rsidR="00FD3EA9" w:rsidRPr="005B474E" w:rsidRDefault="00FD3EA9" w:rsidP="005A332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0A0A0C28" w14:textId="77777777" w:rsidR="00FD3EA9" w:rsidRPr="005B474E" w:rsidRDefault="00FD3EA9" w:rsidP="005A332C">
            <w:pPr>
              <w:spacing w:before="120" w:after="120" w:line="240" w:lineRule="auto"/>
              <w:jc w:val="both"/>
              <w:rPr>
                <w:sz w:val="24"/>
              </w:rPr>
            </w:pPr>
            <w:r>
              <w:rPr>
                <w:color w:val="000000"/>
                <w:sz w:val="24"/>
              </w:rPr>
              <w:t>Se verifică conformitatea informatiilor mentionate la punctul A2, B1.1 si B1.2 din Cererea de finanțare cu informațiile din documentele prezentate.</w:t>
            </w:r>
          </w:p>
          <w:p w14:paraId="3E810E88" w14:textId="77777777" w:rsidR="00FD3EA9" w:rsidRPr="00966167" w:rsidRDefault="00FD3EA9" w:rsidP="005A332C">
            <w:pPr>
              <w:spacing w:before="20" w:after="20" w:line="240" w:lineRule="auto"/>
              <w:jc w:val="both"/>
              <w:rPr>
                <w:rFonts w:asciiTheme="minorHAnsi" w:hAnsiTheme="minorHAnsi" w:cs="Calibri"/>
                <w:sz w:val="24"/>
                <w:szCs w:val="24"/>
                <w:lang w:eastAsia="fr-FR"/>
              </w:rPr>
            </w:pPr>
          </w:p>
          <w:p w14:paraId="7817537D" w14:textId="77777777" w:rsidR="00FD3EA9" w:rsidRDefault="00FD3EA9" w:rsidP="005A332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Consiliului Director. </w:t>
            </w:r>
          </w:p>
          <w:p w14:paraId="31EAEBAE" w14:textId="77777777" w:rsidR="00FD3EA9" w:rsidRDefault="00FD3EA9" w:rsidP="005A332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1C604310" w14:textId="77777777" w:rsidR="00FD3EA9" w:rsidRPr="00966167" w:rsidRDefault="00FD3EA9" w:rsidP="005A332C">
            <w:pPr>
              <w:spacing w:before="20" w:after="20" w:line="240" w:lineRule="auto"/>
              <w:jc w:val="both"/>
              <w:rPr>
                <w:rFonts w:asciiTheme="minorHAnsi" w:hAnsiTheme="minorHAnsi" w:cs="Calibri"/>
                <w:sz w:val="24"/>
                <w:szCs w:val="24"/>
              </w:rPr>
            </w:pPr>
          </w:p>
          <w:p w14:paraId="33F96FEA" w14:textId="77777777" w:rsidR="00FD3EA9" w:rsidRPr="00966167" w:rsidRDefault="00FD3EA9" w:rsidP="005A332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03473935" w14:textId="77777777" w:rsidR="00FD3EA9" w:rsidRPr="00966167" w:rsidRDefault="00FD3EA9" w:rsidP="005A332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Declaratia F a cererii de finanţare- declaraţie pe </w:t>
            </w:r>
            <w:r w:rsidRPr="00966167">
              <w:rPr>
                <w:rFonts w:asciiTheme="minorHAnsi" w:hAnsiTheme="minorHAnsi" w:cs="Calibri"/>
                <w:sz w:val="24"/>
                <w:szCs w:val="24"/>
              </w:rPr>
              <w:lastRenderedPageBreak/>
              <w:t xml:space="preserve">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5E6A4785" w14:textId="77777777" w:rsidR="00FD3EA9" w:rsidRPr="00966167" w:rsidRDefault="00FD3EA9" w:rsidP="00FD3EA9">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Se verifica daca categoria de beneficiar mentionata in Cererea de finantare la punctul A6.2 se regaseste intre cei mentionati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masurii M7/6B din SDL </w:t>
            </w:r>
            <w:r>
              <w:rPr>
                <w:rFonts w:asciiTheme="minorHAnsi" w:hAnsiTheme="minorHAnsi" w:cs="Calibri"/>
                <w:color w:val="000000"/>
                <w:sz w:val="24"/>
                <w:szCs w:val="24"/>
                <w:lang w:eastAsia="ro-RO"/>
              </w:rPr>
              <w:t>VGB</w:t>
            </w:r>
          </w:p>
        </w:tc>
      </w:tr>
    </w:tbl>
    <w:p w14:paraId="6842A345" w14:textId="77777777" w:rsidR="00FD3EA9" w:rsidRPr="00966167" w:rsidRDefault="00FD3EA9" w:rsidP="0060216D">
      <w:pPr>
        <w:rPr>
          <w:rFonts w:asciiTheme="minorHAnsi" w:eastAsia="Times New Roman" w:hAnsiTheme="minorHAnsi" w:cs="Calibri"/>
          <w:b/>
          <w:bCs/>
          <w:noProof/>
          <w:sz w:val="24"/>
          <w:szCs w:val="24"/>
          <w:lang w:eastAsia="fr-FR"/>
        </w:rPr>
      </w:pPr>
    </w:p>
    <w:p w14:paraId="5F7E6B47" w14:textId="77777777" w:rsidR="00FE76D3" w:rsidRPr="00966167" w:rsidRDefault="00FE76D3" w:rsidP="00966167">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0FE65B23" w14:textId="77777777" w:rsidR="00FE76D3" w:rsidRPr="00966167" w:rsidRDefault="00FE76D3" w:rsidP="00966167">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art 6. din HG nr.  226/2015 cu modificările şi completările ulterioare, se aplică corespunzator şi în cazul ADI, dacă un membru al asociaţiei se află în situaţiile prevăzute. </w:t>
      </w:r>
    </w:p>
    <w:p w14:paraId="1343071D" w14:textId="77777777" w:rsidR="006064CD" w:rsidRPr="00966167" w:rsidRDefault="00FE76D3" w:rsidP="00966167">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dupa caz, declara Cererea de Finanţare neeligibilă. </w:t>
      </w:r>
    </w:p>
    <w:p w14:paraId="0D749C42" w14:textId="77777777" w:rsidR="00FE76D3" w:rsidRPr="00966167" w:rsidRDefault="00FE76D3" w:rsidP="0060216D">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EG2</w:t>
      </w:r>
      <w:r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FE76D3" w:rsidRPr="00966167" w14:paraId="31C574DB" w14:textId="77777777" w:rsidTr="00BA13F9">
        <w:tc>
          <w:tcPr>
            <w:tcW w:w="2970" w:type="dxa"/>
            <w:shd w:val="clear" w:color="auto" w:fill="C0C0C0"/>
          </w:tcPr>
          <w:p w14:paraId="4D9B56B5" w14:textId="77777777" w:rsidR="00FE76D3" w:rsidRPr="00966167" w:rsidRDefault="00FE76D3"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5B5A4993" w14:textId="77777777" w:rsidR="00FE76D3" w:rsidRPr="00966167" w:rsidRDefault="00FE76D3"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FE76D3" w:rsidRPr="00966167" w14:paraId="71E3C644" w14:textId="77777777" w:rsidTr="00BA13F9">
        <w:trPr>
          <w:trHeight w:val="706"/>
        </w:trPr>
        <w:tc>
          <w:tcPr>
            <w:tcW w:w="2970" w:type="dxa"/>
          </w:tcPr>
          <w:p w14:paraId="7F20B0F9" w14:textId="77777777" w:rsidR="00FE76D3" w:rsidRPr="00966167" w:rsidRDefault="00FE76D3" w:rsidP="00BA13F9">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HotarareaAdunarii Generale a ONGpentru implementarea proiectului</w:t>
            </w:r>
          </w:p>
          <w:p w14:paraId="2432423C" w14:textId="77777777" w:rsidR="00FE76D3" w:rsidRPr="00966167" w:rsidRDefault="00FE76D3" w:rsidP="00BA13F9">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angajamentul de a suporta cheltuielile de mentenanta a investiţiei pe o perioadă de minimum 5 ani de la data efectuării ultimei plăți-la care investitia a fost data in exploatare;</w:t>
            </w:r>
          </w:p>
        </w:tc>
        <w:tc>
          <w:tcPr>
            <w:tcW w:w="7110" w:type="dxa"/>
          </w:tcPr>
          <w:p w14:paraId="3723C25A" w14:textId="77777777" w:rsidR="00FE76D3" w:rsidRPr="00966167" w:rsidRDefault="00FE76D3" w:rsidP="00BA13F9">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Expertul verifică în Hotararea Consiliului Local/Hotărârile Consiliilor Locale în cazul ADI/</w:t>
            </w:r>
            <w:r w:rsidRPr="00966167">
              <w:rPr>
                <w:rFonts w:asciiTheme="minorHAnsi" w:hAnsiTheme="minorHAnsi" w:cs="Calibri"/>
                <w:sz w:val="24"/>
                <w:szCs w:val="24"/>
                <w:lang w:eastAsia="fr-FR"/>
              </w:rPr>
              <w:t>HotarareaAdunarii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întreţinere/mentenanță a investiţiei pe o perioadă de minimum 5 ani de la data la care investitia a fost data in exploatare</w:t>
            </w:r>
            <w:r w:rsidRPr="00966167">
              <w:rPr>
                <w:rFonts w:asciiTheme="minorHAnsi" w:hAnsiTheme="minorHAnsi" w:cs="Calibri"/>
                <w:sz w:val="24"/>
                <w:szCs w:val="24"/>
                <w:lang w:eastAsia="fr-FR"/>
              </w:rPr>
              <w:t>;</w:t>
            </w:r>
          </w:p>
        </w:tc>
      </w:tr>
    </w:tbl>
    <w:p w14:paraId="4A3A1B29" w14:textId="77777777" w:rsidR="00FE76D3" w:rsidRPr="00966167" w:rsidRDefault="00FE76D3" w:rsidP="00FE76D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verificarea documentelor confirmă faptul că proiectul are Hotărârea de Consiliului Local /Hotararile de Consiliu Locale/Hotărârea Adunării Generale a ONG, pentru realizarea investiţiei, cu referire la punctele obligatorii mentionate mai sus, expertul bifează casuţa din coloana DA din fişa de verificare. (În caz contrar, expertul bifează casuţa din coloana NU şi motivează </w:t>
      </w:r>
      <w:r w:rsidRPr="00966167">
        <w:rPr>
          <w:rFonts w:asciiTheme="minorHAnsi" w:eastAsia="Times New Roman" w:hAnsiTheme="minorHAnsi" w:cs="Calibri"/>
          <w:sz w:val="24"/>
          <w:szCs w:val="24"/>
        </w:rPr>
        <w:lastRenderedPageBreak/>
        <w:t xml:space="preserve">poziţia lui în rubrica „Observaţii” din fişa de evaluare generală a proiectului, criteriul de eligibilitate nefiind îndeplinit. </w:t>
      </w:r>
    </w:p>
    <w:p w14:paraId="3230C27F" w14:textId="77777777" w:rsidR="00FE76D3" w:rsidRPr="00966167" w:rsidRDefault="00FE76D3" w:rsidP="00FE76D3">
      <w:pPr>
        <w:spacing w:after="0" w:line="240" w:lineRule="auto"/>
        <w:jc w:val="both"/>
        <w:rPr>
          <w:rFonts w:asciiTheme="minorHAnsi" w:eastAsia="Times New Roman" w:hAnsiTheme="minorHAnsi" w:cs="Calibri"/>
          <w:sz w:val="24"/>
          <w:szCs w:val="24"/>
        </w:rPr>
      </w:pPr>
    </w:p>
    <w:p w14:paraId="13A24A5F" w14:textId="77777777" w:rsidR="00FE76D3" w:rsidRPr="00966167" w:rsidRDefault="00FE76D3" w:rsidP="00FE76D3">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EG3</w:t>
      </w:r>
      <w:r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FE76D3" w:rsidRPr="00966167" w14:paraId="1034B7D6" w14:textId="77777777" w:rsidTr="00BA13F9">
        <w:tc>
          <w:tcPr>
            <w:tcW w:w="4320" w:type="dxa"/>
            <w:shd w:val="clear" w:color="auto" w:fill="BFBFBF"/>
          </w:tcPr>
          <w:p w14:paraId="540BD5E2" w14:textId="77777777" w:rsidR="00FE76D3" w:rsidRPr="00966167" w:rsidRDefault="00FE76D3"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651921DB" w14:textId="77777777" w:rsidR="00FE76D3" w:rsidRPr="00966167" w:rsidRDefault="00FE76D3"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FE76D3" w:rsidRPr="00966167" w14:paraId="063EBF5E" w14:textId="77777777" w:rsidTr="00BA13F9">
        <w:trPr>
          <w:trHeight w:val="904"/>
        </w:trPr>
        <w:tc>
          <w:tcPr>
            <w:tcW w:w="4320" w:type="dxa"/>
            <w:shd w:val="clear" w:color="auto" w:fill="auto"/>
          </w:tcPr>
          <w:p w14:paraId="517D4816" w14:textId="77777777" w:rsidR="00FE76D3" w:rsidRPr="00966167" w:rsidRDefault="00FE76D3" w:rsidP="00BA13F9">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00E416C3"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4E434870" w14:textId="77777777" w:rsidR="00FE76D3" w:rsidRPr="00966167" w:rsidRDefault="00FE76D3" w:rsidP="00E416C3">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Expertul verifică declaraţia pe proprie răspundere.Expertul va verifică în Buletinul procedurilor de insolvenţă publicat pe site-ul Ministerului Justiţiei dacă solicitantul este în situaţia deschiderii procedurii de insolvenţă.</w:t>
            </w:r>
          </w:p>
        </w:tc>
      </w:tr>
    </w:tbl>
    <w:p w14:paraId="304021FC" w14:textId="77777777" w:rsidR="00FE76D3" w:rsidRPr="00966167" w:rsidRDefault="00E416C3" w:rsidP="00FE76D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solicitantul nu se găseste în insolvenţă sau în incapacitate de plată , expertul bifează casuţa din coloana DA din fişa de verificare. (În caz contrar, expertul bifează casuţa din coloana NU şi motivează poziţia lui în rubrica „Observaţii” din fişa de evaluare generală a proiectului, criteriul de eligibilitate nefiind îndeplinit. </w:t>
      </w:r>
    </w:p>
    <w:p w14:paraId="27649A2A" w14:textId="77777777" w:rsidR="00FE76D3" w:rsidRPr="00966167" w:rsidRDefault="00FE76D3" w:rsidP="0060216D">
      <w:pPr>
        <w:rPr>
          <w:rFonts w:asciiTheme="minorHAnsi" w:hAnsiTheme="minorHAnsi"/>
          <w:sz w:val="24"/>
          <w:szCs w:val="24"/>
        </w:rPr>
      </w:pPr>
    </w:p>
    <w:p w14:paraId="597AFA06" w14:textId="77777777" w:rsidR="00E416C3" w:rsidRPr="00966167" w:rsidRDefault="00E416C3" w:rsidP="0060216D">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EG4</w:t>
      </w:r>
      <w:r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E416C3" w:rsidRPr="00966167" w14:paraId="6FF6CDEF" w14:textId="77777777" w:rsidTr="00BA13F9">
        <w:trPr>
          <w:trHeight w:val="570"/>
        </w:trPr>
        <w:tc>
          <w:tcPr>
            <w:tcW w:w="3658" w:type="dxa"/>
            <w:shd w:val="clear" w:color="auto" w:fill="C0C0C0"/>
          </w:tcPr>
          <w:p w14:paraId="5DD69DEE" w14:textId="77777777" w:rsidR="00E416C3" w:rsidRPr="00966167" w:rsidRDefault="00E416C3"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6512" w:type="dxa"/>
            <w:shd w:val="clear" w:color="auto" w:fill="C0C0C0"/>
          </w:tcPr>
          <w:p w14:paraId="0D75A6EE" w14:textId="77777777" w:rsidR="00E416C3" w:rsidRPr="00966167" w:rsidRDefault="00E416C3"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7591A869" w14:textId="77777777" w:rsidR="00E416C3" w:rsidRPr="00966167" w:rsidRDefault="00E416C3" w:rsidP="00BA13F9">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E416C3" w:rsidRPr="00966167" w14:paraId="2425B1DA" w14:textId="77777777" w:rsidTr="00BA13F9">
        <w:trPr>
          <w:trHeight w:val="3487"/>
        </w:trPr>
        <w:tc>
          <w:tcPr>
            <w:tcW w:w="3658" w:type="dxa"/>
          </w:tcPr>
          <w:p w14:paraId="6A474B86" w14:textId="77777777" w:rsidR="00E416C3" w:rsidRPr="00966167" w:rsidRDefault="00ED21A2" w:rsidP="00E416C3">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w:t>
            </w:r>
            <w:r w:rsidR="00E416C3" w:rsidRPr="00966167">
              <w:rPr>
                <w:rFonts w:asciiTheme="minorHAnsi" w:hAnsiTheme="minorHAnsi" w:cs="Calibri"/>
                <w:noProof/>
                <w:sz w:val="24"/>
                <w:szCs w:val="24"/>
              </w:rPr>
              <w:t>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4C293DB4" w14:textId="77777777" w:rsidR="00E416C3" w:rsidRPr="00966167" w:rsidRDefault="00E416C3" w:rsidP="00E416C3">
            <w:pPr>
              <w:pStyle w:val="ListParagraph"/>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Hotărârea nr. 866/2008 pentru modificarea Hotărârii Guvernului nr. 844/2002 privind aprobarea nomenclatoarelor calificărilor profesionale pentru </w:t>
            </w:r>
            <w:r w:rsidRPr="00966167">
              <w:rPr>
                <w:rFonts w:asciiTheme="minorHAnsi" w:eastAsia="Times New Roman" w:hAnsiTheme="minorHAnsi" w:cs="Calibri"/>
                <w:sz w:val="24"/>
                <w:szCs w:val="24"/>
                <w:lang w:eastAsia="fr-FR"/>
              </w:rPr>
              <w:lastRenderedPageBreak/>
              <w:t>care se asigură pregătirea prin învăţământul preuniversitar, precum şi durata de şcolarizare .</w:t>
            </w:r>
          </w:p>
          <w:p w14:paraId="6530FD0D" w14:textId="77777777" w:rsidR="00E416C3" w:rsidRPr="00966167" w:rsidRDefault="00E416C3" w:rsidP="00E416C3">
            <w:pPr>
              <w:tabs>
                <w:tab w:val="left" w:pos="0"/>
              </w:tabs>
              <w:spacing w:after="0" w:line="240" w:lineRule="auto"/>
              <w:jc w:val="both"/>
              <w:rPr>
                <w:rFonts w:asciiTheme="minorHAnsi" w:eastAsia="Times New Roman" w:hAnsiTheme="minorHAnsi" w:cs="Calibri"/>
                <w:sz w:val="24"/>
                <w:szCs w:val="24"/>
                <w:lang w:eastAsia="fr-FR"/>
              </w:rPr>
            </w:pPr>
          </w:p>
          <w:p w14:paraId="2368D3AF" w14:textId="77777777" w:rsidR="00E416C3" w:rsidRPr="00966167" w:rsidRDefault="00E416C3" w:rsidP="00E416C3">
            <w:pPr>
              <w:tabs>
                <w:tab w:val="left" w:pos="0"/>
              </w:tabs>
              <w:spacing w:after="0" w:line="240" w:lineRule="auto"/>
              <w:jc w:val="both"/>
              <w:rPr>
                <w:rFonts w:asciiTheme="minorHAnsi" w:eastAsia="Times New Roman" w:hAnsiTheme="minorHAnsi" w:cs="Calibri"/>
                <w:sz w:val="24"/>
                <w:szCs w:val="24"/>
                <w:lang w:eastAsia="fr-FR"/>
              </w:rPr>
            </w:pPr>
          </w:p>
          <w:p w14:paraId="078DB300" w14:textId="77777777" w:rsidR="00E416C3" w:rsidRPr="00966167" w:rsidRDefault="00E416C3" w:rsidP="00E416C3">
            <w:pPr>
              <w:tabs>
                <w:tab w:val="left" w:pos="0"/>
              </w:tabs>
              <w:spacing w:after="0" w:line="240" w:lineRule="auto"/>
              <w:jc w:val="both"/>
              <w:rPr>
                <w:rFonts w:asciiTheme="minorHAnsi" w:eastAsia="Times New Roman" w:hAnsiTheme="minorHAnsi" w:cs="Calibri"/>
                <w:sz w:val="24"/>
                <w:szCs w:val="24"/>
                <w:lang w:eastAsia="fr-FR"/>
              </w:rPr>
            </w:pPr>
          </w:p>
          <w:p w14:paraId="6218B2FB" w14:textId="77777777" w:rsidR="00E416C3" w:rsidRPr="00966167" w:rsidRDefault="00E416C3" w:rsidP="00E416C3">
            <w:pPr>
              <w:tabs>
                <w:tab w:val="left" w:pos="0"/>
              </w:tabs>
              <w:spacing w:after="0" w:line="240" w:lineRule="auto"/>
              <w:jc w:val="both"/>
              <w:rPr>
                <w:rFonts w:asciiTheme="minorHAnsi" w:eastAsia="Times New Roman" w:hAnsiTheme="minorHAnsi" w:cs="Calibri"/>
                <w:sz w:val="24"/>
                <w:szCs w:val="24"/>
                <w:lang w:eastAsia="fr-FR"/>
              </w:rPr>
            </w:pPr>
          </w:p>
          <w:p w14:paraId="689738EC" w14:textId="77777777" w:rsidR="00E416C3" w:rsidRPr="00966167" w:rsidRDefault="00E416C3" w:rsidP="00E416C3">
            <w:pPr>
              <w:tabs>
                <w:tab w:val="left" w:pos="0"/>
              </w:tabs>
              <w:spacing w:after="0" w:line="240" w:lineRule="auto"/>
              <w:jc w:val="both"/>
              <w:rPr>
                <w:rFonts w:asciiTheme="minorHAnsi" w:eastAsia="Times New Roman" w:hAnsiTheme="minorHAnsi" w:cs="Calibri"/>
                <w:sz w:val="24"/>
                <w:szCs w:val="24"/>
                <w:lang w:eastAsia="fr-FR"/>
              </w:rPr>
            </w:pPr>
          </w:p>
          <w:p w14:paraId="0C6FAB9A" w14:textId="77777777" w:rsidR="00E416C3" w:rsidRPr="00966167" w:rsidRDefault="00E416C3" w:rsidP="00E416C3">
            <w:pPr>
              <w:tabs>
                <w:tab w:val="left" w:pos="0"/>
              </w:tabs>
              <w:spacing w:after="0" w:line="240" w:lineRule="auto"/>
              <w:jc w:val="both"/>
              <w:rPr>
                <w:rFonts w:asciiTheme="minorHAnsi" w:eastAsia="Times New Roman" w:hAnsiTheme="minorHAnsi" w:cs="Calibri"/>
                <w:sz w:val="24"/>
                <w:szCs w:val="24"/>
                <w:lang w:eastAsia="fr-FR"/>
              </w:rPr>
            </w:pPr>
          </w:p>
          <w:p w14:paraId="3316DBB5" w14:textId="77777777" w:rsidR="00E416C3" w:rsidRPr="00966167" w:rsidRDefault="00E416C3" w:rsidP="00E416C3">
            <w:pPr>
              <w:pStyle w:val="ListParagraph"/>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0EF78167" w14:textId="77777777" w:rsidR="00E416C3" w:rsidRPr="00966167" w:rsidRDefault="00E416C3" w:rsidP="00E416C3">
            <w:pPr>
              <w:tabs>
                <w:tab w:val="left" w:pos="0"/>
              </w:tabs>
              <w:spacing w:after="0" w:line="240" w:lineRule="auto"/>
              <w:jc w:val="both"/>
              <w:rPr>
                <w:rFonts w:asciiTheme="minorHAnsi" w:eastAsia="Times New Roman" w:hAnsiTheme="minorHAnsi" w:cs="Calibri"/>
                <w:sz w:val="24"/>
                <w:szCs w:val="24"/>
                <w:lang w:eastAsia="fr-FR"/>
              </w:rPr>
            </w:pPr>
          </w:p>
          <w:p w14:paraId="482C0D4E" w14:textId="77777777" w:rsidR="00E416C3" w:rsidRPr="00966167" w:rsidRDefault="00E416C3" w:rsidP="00E416C3">
            <w:pPr>
              <w:tabs>
                <w:tab w:val="left" w:pos="224"/>
              </w:tabs>
              <w:spacing w:after="0" w:line="240" w:lineRule="auto"/>
              <w:contextualSpacing/>
              <w:jc w:val="both"/>
              <w:rPr>
                <w:rFonts w:asciiTheme="minorHAnsi" w:hAnsiTheme="minorHAnsi" w:cs="Calibri"/>
                <w:b/>
                <w:noProof/>
                <w:sz w:val="24"/>
                <w:szCs w:val="24"/>
              </w:rPr>
            </w:pPr>
          </w:p>
          <w:p w14:paraId="5D074EB6"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7C63931A"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130F375F"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49CBF2C8"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302DB022"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63CADB25"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78460FA0"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32D270A0"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4E377B92"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418C7AE3"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4553310E"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238DB0B7"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0DC13307"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47CF3F27"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74B68A11"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19DB9248"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1787A169"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4947F709"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68DCEF75" w14:textId="77777777" w:rsidR="00E416C3" w:rsidRPr="00966167" w:rsidRDefault="00E416C3" w:rsidP="00BA13F9">
            <w:pPr>
              <w:tabs>
                <w:tab w:val="left" w:pos="284"/>
              </w:tabs>
              <w:spacing w:before="120" w:after="0" w:line="240" w:lineRule="auto"/>
              <w:jc w:val="both"/>
              <w:rPr>
                <w:rFonts w:asciiTheme="minorHAnsi" w:eastAsia="Times New Roman" w:hAnsiTheme="minorHAnsi"/>
                <w:noProof/>
                <w:sz w:val="24"/>
                <w:szCs w:val="24"/>
                <w:lang w:eastAsia="ro-RO"/>
              </w:rPr>
            </w:pPr>
          </w:p>
          <w:p w14:paraId="7EDB3783" w14:textId="77777777" w:rsidR="00E416C3" w:rsidRPr="00966167" w:rsidRDefault="00E416C3" w:rsidP="00BA13F9">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lastRenderedPageBreak/>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3AED9EE4" w14:textId="77777777" w:rsidR="00E416C3" w:rsidRPr="00966167" w:rsidRDefault="00E416C3" w:rsidP="00BA13F9">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48F565DF" w14:textId="77777777" w:rsidR="00ED21A2" w:rsidRPr="00966167" w:rsidRDefault="00ED21A2" w:rsidP="00BA13F9">
            <w:pPr>
              <w:tabs>
                <w:tab w:val="left" w:pos="284"/>
              </w:tabs>
              <w:spacing w:before="120" w:after="0" w:line="240" w:lineRule="auto"/>
              <w:jc w:val="both"/>
              <w:rPr>
                <w:rFonts w:asciiTheme="minorHAnsi" w:eastAsia="Times New Roman" w:hAnsiTheme="minorHAnsi" w:cs="Calibri"/>
                <w:noProof/>
                <w:sz w:val="24"/>
                <w:szCs w:val="24"/>
                <w:lang w:eastAsia="ro-RO"/>
              </w:rPr>
            </w:pPr>
          </w:p>
          <w:p w14:paraId="0951FC13" w14:textId="77777777" w:rsidR="00ED21A2" w:rsidRPr="00966167" w:rsidRDefault="00ED21A2" w:rsidP="00BA13F9">
            <w:pPr>
              <w:tabs>
                <w:tab w:val="left" w:pos="284"/>
              </w:tabs>
              <w:spacing w:before="120" w:after="0" w:line="240" w:lineRule="auto"/>
              <w:jc w:val="both"/>
              <w:rPr>
                <w:rFonts w:asciiTheme="minorHAnsi" w:eastAsia="Times New Roman" w:hAnsiTheme="minorHAnsi" w:cs="Calibri"/>
                <w:noProof/>
                <w:sz w:val="24"/>
                <w:szCs w:val="24"/>
                <w:lang w:eastAsia="ro-RO"/>
              </w:rPr>
            </w:pPr>
          </w:p>
          <w:p w14:paraId="29401323" w14:textId="77777777" w:rsidR="00ED21A2" w:rsidRPr="00966167" w:rsidRDefault="00FD3EA9" w:rsidP="00ED21A2">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w:t>
            </w:r>
            <w:r w:rsidR="00ED21A2" w:rsidRPr="00966167">
              <w:rPr>
                <w:rFonts w:asciiTheme="minorHAnsi" w:hAnsiTheme="minorHAnsi" w:cs="Calibri"/>
                <w:noProof/>
                <w:sz w:val="24"/>
                <w:szCs w:val="24"/>
              </w:rPr>
              <w:t xml:space="preserve"> privind protejarea monumentelor istorice, republicată, cu modificările și completările ulterioare, care să confirme faptul că obiectivul propus spre finanțare face parte din patrimoniul cultural de interes local – clasa </w:t>
            </w:r>
            <w:r w:rsidR="00ED21A2" w:rsidRPr="00966167">
              <w:rPr>
                <w:rFonts w:asciiTheme="minorHAnsi" w:eastAsia="Times New Roman" w:hAnsiTheme="minorHAnsi" w:cs="Calibri"/>
                <w:iCs/>
                <w:sz w:val="24"/>
                <w:szCs w:val="24"/>
              </w:rPr>
              <w:t>(grupă)</w:t>
            </w:r>
            <w:r w:rsidR="00ED21A2" w:rsidRPr="00966167">
              <w:rPr>
                <w:rFonts w:asciiTheme="minorHAnsi" w:hAnsiTheme="minorHAnsi" w:cs="Calibri"/>
                <w:noProof/>
                <w:sz w:val="24"/>
                <w:szCs w:val="24"/>
              </w:rPr>
              <w:t>B și că se poate interveni asupra lui (documentația este adecvată)</w:t>
            </w:r>
          </w:p>
          <w:p w14:paraId="1A2ADBF7" w14:textId="77777777" w:rsidR="00ED21A2" w:rsidRPr="00966167" w:rsidRDefault="00ED21A2" w:rsidP="00BA13F9">
            <w:pPr>
              <w:tabs>
                <w:tab w:val="left" w:pos="284"/>
              </w:tabs>
              <w:spacing w:before="120" w:after="0" w:line="240" w:lineRule="auto"/>
              <w:jc w:val="both"/>
              <w:rPr>
                <w:rFonts w:asciiTheme="minorHAnsi" w:eastAsia="Times New Roman" w:hAnsiTheme="minorHAnsi" w:cs="Calibri"/>
                <w:noProof/>
                <w:sz w:val="24"/>
                <w:szCs w:val="24"/>
                <w:lang w:eastAsia="ro-RO"/>
              </w:rPr>
            </w:pPr>
          </w:p>
          <w:p w14:paraId="794559AF" w14:textId="77777777" w:rsidR="00ED21A2" w:rsidRPr="00966167" w:rsidRDefault="0024679A" w:rsidP="00BA13F9">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w:t>
            </w:r>
            <w:r w:rsidR="00ED21A2" w:rsidRPr="00966167">
              <w:rPr>
                <w:rFonts w:asciiTheme="minorHAnsi" w:hAnsiTheme="minorHAnsi" w:cs="Calibri"/>
                <w:noProof/>
                <w:sz w:val="24"/>
                <w:szCs w:val="24"/>
              </w:rPr>
              <w:t xml:space="preserve">Dovadă eliberată de Muzeul județean, prin care se certifică verificarea documentară și pe teren, dacă este cazul, asupra unor intervenții antropice cu caracter arheologic în perimetrul aferent </w:t>
            </w:r>
            <w:r w:rsidR="00ED21A2" w:rsidRPr="00966167">
              <w:rPr>
                <w:rFonts w:asciiTheme="minorHAnsi" w:hAnsiTheme="minorHAnsi" w:cs="Calibri"/>
                <w:noProof/>
                <w:sz w:val="24"/>
                <w:szCs w:val="24"/>
              </w:rPr>
              <w:lastRenderedPageBreak/>
              <w:t>proiectului propus pentru finanțare nerambursabilă (OG nr. 43/2000</w:t>
            </w:r>
            <w:r w:rsidR="00ED21A2"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00ED21A2" w:rsidRPr="00966167">
              <w:rPr>
                <w:rFonts w:asciiTheme="minorHAnsi" w:hAnsiTheme="minorHAnsi" w:cs="Calibri"/>
                <w:noProof/>
                <w:sz w:val="24"/>
                <w:szCs w:val="24"/>
              </w:rPr>
              <w:t>, republicată, cu modificările și completările ulterioare).</w:t>
            </w:r>
          </w:p>
          <w:p w14:paraId="748E8F4C" w14:textId="77777777" w:rsidR="00E416C3" w:rsidRPr="00966167" w:rsidRDefault="00E416C3" w:rsidP="00BA13F9">
            <w:pPr>
              <w:tabs>
                <w:tab w:val="left" w:pos="360"/>
              </w:tabs>
              <w:spacing w:after="0" w:line="240" w:lineRule="auto"/>
              <w:contextualSpacing/>
              <w:jc w:val="both"/>
              <w:rPr>
                <w:rFonts w:asciiTheme="minorHAnsi" w:hAnsiTheme="minorHAnsi" w:cs="Calibri"/>
                <w:b/>
                <w:noProof/>
                <w:sz w:val="24"/>
                <w:szCs w:val="24"/>
              </w:rPr>
            </w:pPr>
          </w:p>
          <w:p w14:paraId="1C1C5936" w14:textId="77777777" w:rsidR="0024679A" w:rsidRPr="00966167" w:rsidRDefault="0024679A" w:rsidP="00BA13F9">
            <w:pPr>
              <w:tabs>
                <w:tab w:val="left" w:pos="360"/>
              </w:tabs>
              <w:spacing w:after="0" w:line="240" w:lineRule="auto"/>
              <w:contextualSpacing/>
              <w:jc w:val="both"/>
              <w:rPr>
                <w:rFonts w:asciiTheme="minorHAnsi" w:hAnsiTheme="minorHAnsi" w:cs="Calibri"/>
                <w:b/>
                <w:noProof/>
                <w:sz w:val="24"/>
                <w:szCs w:val="24"/>
              </w:rPr>
            </w:pPr>
          </w:p>
          <w:p w14:paraId="0697372D" w14:textId="77777777" w:rsidR="0024679A" w:rsidRPr="00966167" w:rsidRDefault="0024679A" w:rsidP="00BA13F9">
            <w:pPr>
              <w:tabs>
                <w:tab w:val="left" w:pos="360"/>
              </w:tabs>
              <w:spacing w:after="0" w:line="240" w:lineRule="auto"/>
              <w:contextualSpacing/>
              <w:jc w:val="both"/>
              <w:rPr>
                <w:rFonts w:asciiTheme="minorHAnsi" w:hAnsiTheme="minorHAnsi" w:cs="Calibri"/>
                <w:b/>
                <w:noProof/>
                <w:sz w:val="24"/>
                <w:szCs w:val="24"/>
              </w:rPr>
            </w:pPr>
          </w:p>
          <w:p w14:paraId="722C628E" w14:textId="77777777" w:rsidR="0024679A" w:rsidRPr="00966167" w:rsidRDefault="0024679A" w:rsidP="00BA13F9">
            <w:pPr>
              <w:tabs>
                <w:tab w:val="left" w:pos="360"/>
              </w:tabs>
              <w:spacing w:after="0" w:line="240" w:lineRule="auto"/>
              <w:contextualSpacing/>
              <w:jc w:val="both"/>
              <w:rPr>
                <w:rFonts w:asciiTheme="minorHAnsi" w:hAnsiTheme="minorHAnsi" w:cs="Calibri"/>
                <w:b/>
                <w:noProof/>
                <w:sz w:val="24"/>
                <w:szCs w:val="24"/>
              </w:rPr>
            </w:pPr>
          </w:p>
          <w:p w14:paraId="2BCDDE0B" w14:textId="77777777" w:rsidR="0024679A" w:rsidRPr="00966167" w:rsidRDefault="0024679A" w:rsidP="00BA13F9">
            <w:pPr>
              <w:tabs>
                <w:tab w:val="left" w:pos="360"/>
              </w:tabs>
              <w:spacing w:after="0" w:line="240" w:lineRule="auto"/>
              <w:contextualSpacing/>
              <w:jc w:val="both"/>
              <w:rPr>
                <w:rFonts w:asciiTheme="minorHAnsi" w:hAnsiTheme="minorHAnsi" w:cs="Calibri"/>
                <w:b/>
                <w:noProof/>
                <w:sz w:val="24"/>
                <w:szCs w:val="24"/>
              </w:rPr>
            </w:pPr>
          </w:p>
          <w:p w14:paraId="13CC1A99" w14:textId="77777777" w:rsidR="0024679A" w:rsidRPr="00966167" w:rsidRDefault="0024679A" w:rsidP="00BA13F9">
            <w:pPr>
              <w:tabs>
                <w:tab w:val="left" w:pos="360"/>
              </w:tabs>
              <w:spacing w:after="0" w:line="240" w:lineRule="auto"/>
              <w:contextualSpacing/>
              <w:jc w:val="both"/>
              <w:rPr>
                <w:rFonts w:asciiTheme="minorHAnsi" w:hAnsiTheme="minorHAnsi" w:cs="Calibri"/>
                <w:b/>
                <w:noProof/>
                <w:sz w:val="24"/>
                <w:szCs w:val="24"/>
              </w:rPr>
            </w:pPr>
          </w:p>
          <w:p w14:paraId="182527D1" w14:textId="77777777" w:rsidR="00E416C3" w:rsidRPr="00966167" w:rsidRDefault="00E416C3" w:rsidP="00BA13F9">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6475344C" w14:textId="77777777" w:rsidR="00E416C3" w:rsidRPr="00966167" w:rsidRDefault="00E416C3" w:rsidP="00BA13F9">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7F642A5C" w14:textId="77777777" w:rsidR="00E416C3" w:rsidRPr="00966167" w:rsidRDefault="00E416C3" w:rsidP="00BA13F9">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Expertul verifică în baza informaţiilor din Cererea de Finanţare şi</w:t>
            </w:r>
            <w:r w:rsidR="00ED21A2" w:rsidRPr="00966167">
              <w:rPr>
                <w:rFonts w:asciiTheme="minorHAnsi" w:eastAsia="Times New Roman" w:hAnsiTheme="minorHAnsi" w:cs="Calibri"/>
                <w:sz w:val="24"/>
                <w:szCs w:val="24"/>
                <w:lang w:eastAsia="fr-FR"/>
              </w:rPr>
              <w:t xml:space="preserve"> Memoriu justificativ/</w:t>
            </w:r>
            <w:r w:rsidRPr="00966167">
              <w:rPr>
                <w:rFonts w:asciiTheme="minorHAnsi" w:eastAsia="Times New Roman" w:hAnsiTheme="minorHAnsi" w:cs="Calibri"/>
                <w:sz w:val="24"/>
                <w:szCs w:val="24"/>
                <w:lang w:eastAsia="fr-FR"/>
              </w:rPr>
              <w:t xml:space="preserve"> SF/DALI, dacăinvestiția se încadrează în cel puțin unul din  tipurile de sprijin  prevăzute prin sub-măsură.</w:t>
            </w:r>
          </w:p>
          <w:p w14:paraId="40BA1B0F" w14:textId="77777777" w:rsidR="00E416C3" w:rsidRPr="00966167" w:rsidRDefault="00E416C3" w:rsidP="00E416C3">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institutiilor de invăţământ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informatiilor din acreditarea unitatii de invatamant,prezentata in SF/DALI.  </w:t>
            </w:r>
          </w:p>
          <w:p w14:paraId="3EACF03B" w14:textId="77777777" w:rsidR="00E416C3" w:rsidRPr="00966167" w:rsidRDefault="00E416C3" w:rsidP="00E416C3">
            <w:pPr>
              <w:spacing w:after="0" w:line="240" w:lineRule="auto"/>
              <w:jc w:val="both"/>
              <w:rPr>
                <w:rFonts w:asciiTheme="minorHAnsi" w:eastAsia="Times New Roman" w:hAnsiTheme="minorHAnsi" w:cs="Calibri"/>
                <w:sz w:val="24"/>
                <w:szCs w:val="24"/>
                <w:lang w:eastAsia="fr-FR"/>
              </w:rPr>
            </w:pPr>
          </w:p>
          <w:p w14:paraId="0B88E2DA" w14:textId="77777777" w:rsidR="00E416C3" w:rsidRPr="00966167" w:rsidRDefault="00E416C3" w:rsidP="00E416C3">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w:t>
            </w:r>
            <w:r w:rsidRPr="00966167">
              <w:rPr>
                <w:rFonts w:asciiTheme="minorHAnsi" w:eastAsia="Times New Roman" w:hAnsiTheme="minorHAnsi" w:cs="Calibri"/>
                <w:sz w:val="24"/>
                <w:szCs w:val="24"/>
                <w:lang w:eastAsia="fr-FR"/>
              </w:rPr>
              <w:lastRenderedPageBreak/>
              <w:t xml:space="preserve">educaţionale sunt eligibile construcţiile realizate în scop didactic (ex: laboratoare/ateliere/sere, etc).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D736963" w14:textId="77777777" w:rsidR="00E416C3" w:rsidRPr="00966167" w:rsidRDefault="00E416C3" w:rsidP="00BA13F9">
            <w:pPr>
              <w:tabs>
                <w:tab w:val="left" w:pos="0"/>
              </w:tabs>
              <w:jc w:val="both"/>
              <w:rPr>
                <w:rFonts w:asciiTheme="minorHAnsi" w:eastAsia="Times New Roman" w:hAnsiTheme="minorHAnsi" w:cs="Calibri"/>
                <w:sz w:val="24"/>
                <w:szCs w:val="24"/>
                <w:lang w:eastAsia="fr-FR"/>
              </w:rPr>
            </w:pPr>
          </w:p>
          <w:p w14:paraId="6F9ECA89" w14:textId="77777777" w:rsidR="00E416C3" w:rsidRPr="00966167" w:rsidRDefault="00E416C3" w:rsidP="00BA13F9">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9CCE63A" w14:textId="77777777" w:rsidR="00E416C3" w:rsidRPr="00966167" w:rsidRDefault="00E416C3" w:rsidP="00BA13F9">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04A90DAD" w14:textId="77777777" w:rsidR="00E416C3" w:rsidRPr="00966167" w:rsidRDefault="00E416C3" w:rsidP="00BA13F9">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647E47B7" w14:textId="77777777" w:rsidR="00E416C3" w:rsidRPr="00966167" w:rsidRDefault="00E416C3" w:rsidP="00BA13F9">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5B921537" w14:textId="77777777" w:rsidR="00E416C3" w:rsidRPr="00966167" w:rsidRDefault="00E416C3" w:rsidP="00BA13F9">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apă/apă uzată pot fi tratate într-un singur proiect.</w:t>
            </w:r>
          </w:p>
          <w:p w14:paraId="0E44C1BD" w14:textId="77777777" w:rsidR="00E416C3" w:rsidRPr="00966167" w:rsidRDefault="00E416C3" w:rsidP="00BA13F9">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 xml:space="preserve">În cazul proiectelelor demarate din alte fonduri și nefinalizate, </w:t>
            </w:r>
            <w:r w:rsidRPr="00966167">
              <w:rPr>
                <w:rFonts w:asciiTheme="minorHAnsi" w:eastAsia="Times New Roman" w:hAnsiTheme="minorHAnsi" w:cs="Calibri"/>
                <w:noProof/>
                <w:sz w:val="24"/>
                <w:szCs w:val="24"/>
                <w:lang w:eastAsia="ro-RO"/>
              </w:rPr>
              <w:lastRenderedPageBreak/>
              <w:t>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7EC93291" w14:textId="77777777" w:rsidR="00E416C3" w:rsidRPr="00966167" w:rsidRDefault="00E416C3" w:rsidP="00BA13F9">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îmbracaminți din mixturi asfaltice și/sau betoane de ciment; </w:t>
            </w:r>
          </w:p>
          <w:p w14:paraId="07A5ECC0" w14:textId="77777777" w:rsidR="00E416C3" w:rsidRPr="00966167" w:rsidRDefault="00E416C3" w:rsidP="00BA13F9">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îmbracaminți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precum și îmbracaminți provizorii (</w:t>
            </w:r>
            <w:r w:rsidRPr="00966167">
              <w:rPr>
                <w:rFonts w:asciiTheme="minorHAnsi" w:eastAsia="Times New Roman" w:hAnsiTheme="minorHAnsi" w:cs="Calibri"/>
                <w:i/>
                <w:sz w:val="24"/>
                <w:szCs w:val="24"/>
                <w:lang w:eastAsia="ro-RO"/>
              </w:rPr>
              <w:t>macadam semipenetrat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03782FD6" w14:textId="77777777" w:rsidR="0024679A" w:rsidRPr="00966167" w:rsidRDefault="0024679A" w:rsidP="00BA13F9">
            <w:pPr>
              <w:tabs>
                <w:tab w:val="left" w:pos="0"/>
              </w:tabs>
              <w:spacing w:after="0" w:line="240" w:lineRule="auto"/>
              <w:jc w:val="both"/>
              <w:rPr>
                <w:rFonts w:asciiTheme="minorHAnsi" w:eastAsia="Times New Roman" w:hAnsiTheme="minorHAnsi" w:cs="Calibri"/>
                <w:sz w:val="24"/>
                <w:szCs w:val="24"/>
                <w:lang w:eastAsia="ro-RO"/>
              </w:rPr>
            </w:pPr>
          </w:p>
          <w:p w14:paraId="34CFCD0E" w14:textId="77777777" w:rsidR="0024679A" w:rsidRPr="00966167" w:rsidRDefault="0024679A" w:rsidP="00BA13F9">
            <w:pPr>
              <w:tabs>
                <w:tab w:val="left" w:pos="0"/>
              </w:tabs>
              <w:spacing w:after="0" w:line="240" w:lineRule="auto"/>
              <w:jc w:val="both"/>
              <w:rPr>
                <w:rFonts w:asciiTheme="minorHAnsi" w:eastAsia="Times New Roman" w:hAnsiTheme="minorHAnsi" w:cs="Calibri"/>
                <w:sz w:val="24"/>
                <w:szCs w:val="24"/>
                <w:lang w:eastAsia="ro-RO"/>
              </w:rPr>
            </w:pPr>
          </w:p>
          <w:p w14:paraId="22FA614A" w14:textId="77777777" w:rsidR="00FD3EA9" w:rsidRDefault="00FD3EA9" w:rsidP="00FD3EA9">
            <w:pPr>
              <w:spacing w:before="120" w:after="120" w:line="240" w:lineRule="auto"/>
              <w:jc w:val="both"/>
              <w:rPr>
                <w:sz w:val="24"/>
              </w:rPr>
            </w:pPr>
            <w:r>
              <w:rPr>
                <w:sz w:val="24"/>
              </w:rPr>
              <w:t>Se va verifica faptul că se poate interveni asupra obiectivului propus spre finanțare care face parte din patrimoniul cultural de interes local (conform Certificatului emis de INP).</w:t>
            </w:r>
          </w:p>
          <w:p w14:paraId="7A730721" w14:textId="77777777" w:rsidR="0024679A" w:rsidRPr="00966167" w:rsidRDefault="0024679A" w:rsidP="0024679A">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Anexa nr.1 la Ordinul MCCnr.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29E5867C" w14:textId="77777777" w:rsidR="0024679A" w:rsidRPr="00966167" w:rsidRDefault="0024679A" w:rsidP="0024679A">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65650282" w14:textId="77777777" w:rsidR="0024679A" w:rsidRPr="00966167" w:rsidRDefault="0024679A" w:rsidP="0024679A">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 xml:space="preserve">investiţia se realizează în cadrul proiectului care prevede și restaurarea, </w:t>
            </w:r>
            <w:r w:rsidRPr="00966167">
              <w:rPr>
                <w:rFonts w:asciiTheme="minorHAnsi" w:hAnsiTheme="minorHAnsi"/>
                <w:i/>
                <w:sz w:val="24"/>
                <w:szCs w:val="24"/>
              </w:rPr>
              <w:lastRenderedPageBreak/>
              <w:t>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6F1E2FA8" w14:textId="77777777" w:rsidR="0024679A" w:rsidRPr="00966167" w:rsidRDefault="0024679A" w:rsidP="0024679A">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dizabilități doar dacă acestea nu au existat în clădirea inițială sau nu mai corespund necesităților actuale.</w:t>
            </w:r>
          </w:p>
          <w:p w14:paraId="74173897" w14:textId="77777777" w:rsidR="0024679A" w:rsidRPr="00966167" w:rsidRDefault="0024679A" w:rsidP="0024679A">
            <w:pPr>
              <w:tabs>
                <w:tab w:val="left" w:pos="0"/>
              </w:tabs>
              <w:spacing w:after="0" w:line="240" w:lineRule="auto"/>
              <w:jc w:val="both"/>
              <w:rPr>
                <w:rFonts w:asciiTheme="minorHAnsi" w:hAnsiTheme="minorHAnsi"/>
                <w:sz w:val="24"/>
                <w:szCs w:val="24"/>
              </w:rPr>
            </w:pPr>
          </w:p>
          <w:p w14:paraId="39E2DCBC" w14:textId="77777777" w:rsidR="0024679A" w:rsidRPr="00966167" w:rsidRDefault="0024679A" w:rsidP="0024679A">
            <w:pPr>
              <w:spacing w:after="0"/>
              <w:jc w:val="both"/>
              <w:rPr>
                <w:rFonts w:asciiTheme="minorHAnsi" w:hAnsiTheme="minorHAnsi"/>
                <w:sz w:val="24"/>
                <w:szCs w:val="24"/>
              </w:rPr>
            </w:pPr>
            <w:r w:rsidRPr="00966167">
              <w:rPr>
                <w:rFonts w:asciiTheme="minorHAnsi" w:hAnsiTheme="minorHAnsi"/>
                <w:sz w:val="24"/>
                <w:szCs w:val="24"/>
              </w:rPr>
              <w:t xml:space="preserve">Se verifica daca actiunileintreprinse in cadrul proiectului se regasesc printre cele mentionate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4F3AF715" w14:textId="77777777" w:rsidR="0024679A" w:rsidRPr="00966167" w:rsidRDefault="0024679A" w:rsidP="0024679A">
            <w:pPr>
              <w:tabs>
                <w:tab w:val="left" w:pos="0"/>
              </w:tabs>
              <w:spacing w:after="0" w:line="240" w:lineRule="auto"/>
              <w:jc w:val="both"/>
              <w:rPr>
                <w:rFonts w:asciiTheme="minorHAnsi" w:eastAsia="Times New Roman" w:hAnsiTheme="minorHAnsi" w:cs="Calibri"/>
                <w:sz w:val="24"/>
                <w:szCs w:val="24"/>
                <w:lang w:eastAsia="ro-RO"/>
              </w:rPr>
            </w:pPr>
          </w:p>
        </w:tc>
      </w:tr>
    </w:tbl>
    <w:p w14:paraId="5524CE23" w14:textId="77777777" w:rsidR="00E416C3" w:rsidRPr="00966167" w:rsidRDefault="00FD483A" w:rsidP="00966167">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Dacă verificarea documentelor confirmă faptul căi</w:t>
      </w:r>
      <w:r w:rsidRPr="00966167">
        <w:rPr>
          <w:rFonts w:asciiTheme="minorHAnsi" w:hAnsiTheme="minorHAnsi" w:cs="Calibri"/>
          <w:sz w:val="24"/>
          <w:szCs w:val="24"/>
        </w:rPr>
        <w:t>nvestiția se încadreză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casuţa din coloana NU şi motivează poziţia în rubrica „Observaţii”, criteriul de eligibilitate nefiind îndeplinit. </w:t>
      </w:r>
    </w:p>
    <w:p w14:paraId="0004FBAC" w14:textId="77777777" w:rsidR="00FD483A" w:rsidRPr="00966167" w:rsidRDefault="00FD483A" w:rsidP="00FD483A">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FD483A" w:rsidRPr="00966167" w14:paraId="38D9B5B8" w14:textId="77777777" w:rsidTr="00FD483A">
        <w:tc>
          <w:tcPr>
            <w:tcW w:w="3759" w:type="dxa"/>
            <w:shd w:val="clear" w:color="auto" w:fill="C0C0C0"/>
          </w:tcPr>
          <w:p w14:paraId="5A3798A0" w14:textId="77777777" w:rsidR="00FD483A" w:rsidRPr="00966167" w:rsidRDefault="00FD483A"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21E7133C" w14:textId="77777777" w:rsidR="00FD483A" w:rsidRPr="00966167" w:rsidRDefault="00FD483A"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FD483A" w:rsidRPr="00966167" w14:paraId="7EE869DC" w14:textId="77777777" w:rsidTr="00FD483A">
        <w:tc>
          <w:tcPr>
            <w:tcW w:w="3759" w:type="dxa"/>
          </w:tcPr>
          <w:p w14:paraId="131D3448" w14:textId="77777777" w:rsidR="00FD483A" w:rsidRPr="00966167" w:rsidRDefault="00FD483A" w:rsidP="00BA13F9">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626B58DD" w14:textId="77777777" w:rsidR="00FD483A" w:rsidRPr="00966167" w:rsidRDefault="00FD483A" w:rsidP="00BA13F9">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4B3D04A7" w14:textId="77777777" w:rsidR="00FD483A" w:rsidRPr="00966167" w:rsidRDefault="00FD483A" w:rsidP="00BA13F9">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35320C0B" w14:textId="77777777" w:rsidR="00FD483A" w:rsidRPr="00966167" w:rsidRDefault="00FD483A" w:rsidP="00FD483A">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Dacă în urma verificării documentelor reiese faptul că investiția se încadrează într-o strategie de dezvoltare nationala, judeţeană, locala, expertul bifează căsuţa DA.</w:t>
      </w:r>
    </w:p>
    <w:p w14:paraId="5C04C3DB" w14:textId="77777777" w:rsidR="00FD483A" w:rsidRPr="00966167" w:rsidRDefault="00FD483A" w:rsidP="00FD483A">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se încadrează într-ostrategie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3DDA9BCC" w14:textId="77777777" w:rsidR="00FD483A" w:rsidRPr="00966167" w:rsidRDefault="00FD483A" w:rsidP="00FD483A">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p>
    <w:p w14:paraId="0697C8E4" w14:textId="77777777" w:rsidR="00FD483A" w:rsidRPr="00966167" w:rsidRDefault="00FD483A" w:rsidP="00FD483A">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EG6</w:t>
      </w:r>
      <w:r w:rsidRPr="00966167">
        <w:rPr>
          <w:rFonts w:asciiTheme="minorHAnsi" w:eastAsia="Times New Roman" w:hAnsiTheme="minorHAnsi" w:cs="Calibri"/>
          <w:b/>
          <w:noProof/>
          <w:sz w:val="24"/>
          <w:szCs w:val="24"/>
        </w:rPr>
        <w:t>Investiția trebuie să respecte Planul Urbanistic General în vigoare</w:t>
      </w:r>
      <w:r w:rsidR="00FD3EA9">
        <w:rPr>
          <w:rFonts w:asciiTheme="minorHAnsi" w:eastAsia="Times New Roman" w:hAnsiTheme="minorHAnsi" w:cs="Calibri"/>
          <w:b/>
          <w:noProof/>
          <w:sz w:val="24"/>
          <w:szCs w:val="24"/>
        </w:rPr>
        <w:t xml:space="preserve"> </w:t>
      </w:r>
      <w:r w:rsidR="00FD3EA9"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FD483A" w:rsidRPr="00966167" w14:paraId="60ED000F" w14:textId="77777777" w:rsidTr="00FD483A">
        <w:tc>
          <w:tcPr>
            <w:tcW w:w="4556" w:type="dxa"/>
            <w:shd w:val="clear" w:color="auto" w:fill="C0C0C0"/>
          </w:tcPr>
          <w:p w14:paraId="080275E6" w14:textId="77777777" w:rsidR="00FD483A" w:rsidRPr="00966167" w:rsidRDefault="00FD483A"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DOCUMENTE PREZENTATE </w:t>
            </w:r>
          </w:p>
        </w:tc>
        <w:tc>
          <w:tcPr>
            <w:tcW w:w="4944" w:type="dxa"/>
            <w:shd w:val="clear" w:color="auto" w:fill="C0C0C0"/>
          </w:tcPr>
          <w:p w14:paraId="6171AC54" w14:textId="77777777" w:rsidR="00FD483A" w:rsidRPr="00966167" w:rsidRDefault="00FD483A"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FD483A" w:rsidRPr="00966167" w14:paraId="47EA4CA6" w14:textId="77777777" w:rsidTr="00FD483A">
        <w:tc>
          <w:tcPr>
            <w:tcW w:w="4556" w:type="dxa"/>
          </w:tcPr>
          <w:p w14:paraId="7F282EB7" w14:textId="77777777" w:rsidR="00FD483A" w:rsidRPr="00966167" w:rsidRDefault="00FD483A" w:rsidP="00BA13F9">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43951891" w14:textId="77777777" w:rsidR="00FD483A" w:rsidRPr="00966167" w:rsidRDefault="00FD483A" w:rsidP="00BA13F9">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finantare, dacă investiţia respectă Planul Urbanistic General </w:t>
            </w:r>
          </w:p>
          <w:p w14:paraId="49DC56B4" w14:textId="77777777" w:rsidR="00FD483A" w:rsidRPr="00966167" w:rsidRDefault="00FD483A" w:rsidP="00BA13F9">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24F7240A" w14:textId="77777777" w:rsidR="00FD483A" w:rsidRPr="00966167" w:rsidRDefault="00FD483A" w:rsidP="00BA13F9">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r w:rsidRPr="00966167">
              <w:rPr>
                <w:rFonts w:asciiTheme="minorHAnsi" w:hAnsiTheme="minorHAnsi" w:cs="Calibri"/>
                <w:sz w:val="24"/>
                <w:szCs w:val="24"/>
              </w:rPr>
              <w:t>-investiția  respectă toate specificațiile din Certificatul de Urbanism  eliberat in temeiul reglementarilor Documentatiei de urbanism faza PUG:</w:t>
            </w:r>
          </w:p>
          <w:p w14:paraId="382E55A5" w14:textId="77777777" w:rsidR="00FD483A" w:rsidRPr="00966167" w:rsidRDefault="00FD483A" w:rsidP="00BA13F9">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649875C1" w14:textId="77777777" w:rsidR="00FD483A" w:rsidRPr="00966167" w:rsidRDefault="00FD483A" w:rsidP="00BA13F9">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r w:rsidRPr="00966167">
              <w:rPr>
                <w:rFonts w:asciiTheme="minorHAnsi" w:hAnsiTheme="minorHAnsi" w:cs="Calibri"/>
                <w:sz w:val="24"/>
                <w:szCs w:val="24"/>
              </w:rPr>
              <w:t xml:space="preserve">-insituatia in care investitia propusa prin proiect nu se regaseste in PUG, solicitantu va depune Certificatul de Urbanism eliberat in temeiul reglementarilor Documentatiei de urbanism faza PUZ. </w:t>
            </w:r>
          </w:p>
        </w:tc>
      </w:tr>
    </w:tbl>
    <w:p w14:paraId="028B467D" w14:textId="77777777" w:rsidR="00FD483A" w:rsidRPr="00966167" w:rsidRDefault="00FD483A" w:rsidP="00FD483A">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341BD625" w14:textId="77777777" w:rsidR="00FD483A" w:rsidRPr="00966167" w:rsidRDefault="00FD483A" w:rsidP="00FD483A">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2AF30DC8" w14:textId="77777777" w:rsidR="00FD483A" w:rsidRPr="00966167" w:rsidRDefault="00FD483A" w:rsidP="00FD483A">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 xml:space="preserve">EG7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FD483A" w:rsidRPr="00966167" w14:paraId="20B83E40" w14:textId="77777777" w:rsidTr="00BA13F9">
        <w:tc>
          <w:tcPr>
            <w:tcW w:w="4775" w:type="dxa"/>
            <w:shd w:val="clear" w:color="auto" w:fill="C0C0C0"/>
          </w:tcPr>
          <w:p w14:paraId="49646EF3" w14:textId="77777777" w:rsidR="00FD483A" w:rsidRPr="00966167" w:rsidRDefault="00FD483A"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2D012A15" w14:textId="77777777" w:rsidR="00FD483A" w:rsidRPr="00966167" w:rsidRDefault="00FD483A"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FD483A" w:rsidRPr="00966167" w14:paraId="0714DCCE" w14:textId="77777777" w:rsidTr="00BA13F9">
        <w:tc>
          <w:tcPr>
            <w:tcW w:w="4775" w:type="dxa"/>
          </w:tcPr>
          <w:p w14:paraId="5738CFD3" w14:textId="77777777" w:rsidR="00FD483A" w:rsidRPr="00966167" w:rsidRDefault="009C03EE" w:rsidP="00BA13F9">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Studiul de Fezabilitate/Documentația de Avizare pentru Lucrări- de Intervenții/Memoriul Justificativ</w:t>
            </w:r>
          </w:p>
        </w:tc>
        <w:tc>
          <w:tcPr>
            <w:tcW w:w="5182" w:type="dxa"/>
          </w:tcPr>
          <w:p w14:paraId="3989C2CB" w14:textId="77777777" w:rsidR="00FD483A" w:rsidRPr="00966167" w:rsidRDefault="00FD483A" w:rsidP="00BA13F9">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Adunarii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7502CA39" w14:textId="77777777" w:rsidR="00FD483A" w:rsidRPr="00966167" w:rsidRDefault="00FD483A" w:rsidP="00BA13F9">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w:t>
            </w:r>
            <w:r w:rsidRPr="00966167">
              <w:rPr>
                <w:rFonts w:asciiTheme="minorHAnsi" w:hAnsiTheme="minorHAnsi" w:cs="Calibri"/>
                <w:color w:val="000000"/>
                <w:sz w:val="24"/>
                <w:szCs w:val="24"/>
              </w:rPr>
              <w:lastRenderedPageBreak/>
              <w:t>suplimentare care să demonstreze necesitatea și oportunitatea realizării investiției.</w:t>
            </w:r>
          </w:p>
        </w:tc>
      </w:tr>
    </w:tbl>
    <w:p w14:paraId="4667741F" w14:textId="77777777" w:rsidR="00FD483A" w:rsidRPr="00966167" w:rsidRDefault="00FD483A" w:rsidP="00FD483A">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09DEA654" w14:textId="77777777" w:rsidR="00FD483A" w:rsidRPr="00966167" w:rsidRDefault="00987AF8" w:rsidP="00FD483A">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D9F888E" w14:textId="77777777" w:rsidR="00987AF8" w:rsidRPr="00966167" w:rsidRDefault="00987AF8" w:rsidP="00FD483A">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 xml:space="preserve">EG8 </w:t>
      </w:r>
      <w:r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987AF8" w:rsidRPr="00966167" w14:paraId="3FFB19CB" w14:textId="77777777" w:rsidTr="00987AF8">
        <w:tc>
          <w:tcPr>
            <w:tcW w:w="4584" w:type="dxa"/>
            <w:shd w:val="clear" w:color="auto" w:fill="C0C0C0"/>
          </w:tcPr>
          <w:p w14:paraId="2C469797" w14:textId="77777777" w:rsidR="00987AF8" w:rsidRPr="00966167" w:rsidRDefault="00987AF8"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2B3233D4" w14:textId="77777777" w:rsidR="00987AF8" w:rsidRPr="00966167" w:rsidRDefault="00987AF8"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987AF8" w:rsidRPr="00966167" w14:paraId="6EBF62F4" w14:textId="77777777" w:rsidTr="00987AF8">
        <w:trPr>
          <w:trHeight w:val="350"/>
        </w:trPr>
        <w:tc>
          <w:tcPr>
            <w:tcW w:w="4584" w:type="dxa"/>
          </w:tcPr>
          <w:p w14:paraId="1F19490E" w14:textId="77777777" w:rsidR="00987AF8" w:rsidRPr="00966167" w:rsidRDefault="00987AF8" w:rsidP="00987AF8">
            <w:pPr>
              <w:pStyle w:val="ListParagraph"/>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28145C6E"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02AA03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E51E114"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634C0D0"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0D5D1D7"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65DFFC9F"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5CEB3F98"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47F39045"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65F2900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58CBBD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30E98F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20E4918"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916D4A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BE876E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025D52F"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670232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7012FAF"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38F4656"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A8A0B2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CDB0D66"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A9DABF0"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DDA04A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FF08AA6"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A03ED4D"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3B38B7F"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9FB6FE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E002EC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80E937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23CA8B4"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C20E51E"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502A70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1CED6E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717B64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3B7E75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1335EAF"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AC4242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1AB0DE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A416A28"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A923116"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571FE7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13B3301"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720942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7E0F131"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B91A7C9"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DDEB2B1"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637A26FC"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603686F5"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26E4570C"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20EC2C5F"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1F6EF727"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7F0C674F"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19E4413B"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64A72DE7"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7C98DCF8"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0F61FF12"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D831B73"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69C0D04F"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504561F"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32689A8F"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1FE3BB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14688B1"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9F6CFA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C8851D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4B7A23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3D6989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AA850FD"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637D0F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658E33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B1140A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FEAC6D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CDB4DC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4445237"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C12F047"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D98CE00"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A23B9A8"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7962BD6"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71C875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C81AD5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5E49390"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CFDDFC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27F388E"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5A94FD7"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B68C40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D35CB2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3BEE231"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CF861E4"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FD05DD7"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7ACDE2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DD3E20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492E82E"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2E20B0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4CE992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4D59C0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1CF508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950DCF4"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E393FED"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5564549"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9ACC15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382B6F8"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8B22C0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650AE09"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0317BC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565E8A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19ABEA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8902BA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DE6DD71"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CC9E7A1"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8C7F271"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9ACA2B4"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7EEAC26E"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0F31FD82"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0BD72E56"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59193F01"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3892F82F"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7947EF59"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57B62616"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01E00478"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0A182758"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5BAA13D7"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6C80AC5"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6351F2C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9DC3DA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136C6D9"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D776B17"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9543FB9"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01D8B67"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879B72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0074FB24"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2D333A0"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B7046A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D5395F4"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AAC7796"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57491A7"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4049D8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01CAA38"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6BB268D"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4C29A9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8B20CA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19CC63A"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66D6B3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EB64BF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28DCED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5444B0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7FFCF6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BC42CD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FF8CAB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6866298"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C812208"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1036B50"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B38D72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EA3772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01F91B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6255B2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226491F"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1D00A5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528C06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77694C36"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D9DA0F1"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333F1A0"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AC96A2E"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BFB457E"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1A5EA5C"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51CA15D"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66753BD"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504432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5F91835D"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C69703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40290E6"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17D93E9"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19A008A5"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B7861D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44EE613"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1DD46BD"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0EF8059"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F1BBF4F"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686FF89"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2405E956"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11D5556C"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403AC728"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9F728D7"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09E69BBF"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6EF1A77B"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47B30342" w14:textId="77777777" w:rsidR="00987AF8" w:rsidRPr="00966167" w:rsidRDefault="00987AF8" w:rsidP="00BA13F9">
            <w:pPr>
              <w:pStyle w:val="ListParagraph"/>
              <w:spacing w:after="0" w:line="240" w:lineRule="auto"/>
              <w:ind w:left="0"/>
              <w:jc w:val="both"/>
              <w:rPr>
                <w:rFonts w:asciiTheme="minorHAnsi" w:eastAsia="Times New Roman" w:hAnsiTheme="minorHAnsi" w:cs="Calibri"/>
                <w:bCs/>
                <w:sz w:val="24"/>
                <w:szCs w:val="24"/>
              </w:rPr>
            </w:pPr>
          </w:p>
          <w:p w14:paraId="3990D245" w14:textId="77777777" w:rsidR="00987AF8" w:rsidRPr="00966167" w:rsidRDefault="00987AF8" w:rsidP="00BA13F9">
            <w:pPr>
              <w:pStyle w:val="ListParagraph"/>
              <w:spacing w:after="0" w:line="240" w:lineRule="auto"/>
              <w:jc w:val="both"/>
              <w:rPr>
                <w:rFonts w:asciiTheme="minorHAnsi" w:eastAsia="Times New Roman" w:hAnsiTheme="minorHAnsi" w:cs="Calibri"/>
                <w:bCs/>
                <w:sz w:val="24"/>
                <w:szCs w:val="24"/>
              </w:rPr>
            </w:pPr>
          </w:p>
          <w:p w14:paraId="03DF6C00" w14:textId="77777777" w:rsidR="00987AF8" w:rsidRPr="00966167" w:rsidRDefault="00987AF8" w:rsidP="00BA13F9">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2D3EE1B1" w14:textId="77777777" w:rsidR="00987AF8" w:rsidRPr="00966167" w:rsidRDefault="00987AF8" w:rsidP="00BA13F9">
            <w:pPr>
              <w:contextualSpacing/>
              <w:jc w:val="both"/>
              <w:rPr>
                <w:rFonts w:asciiTheme="minorHAnsi" w:eastAsia="Times New Roman" w:hAnsiTheme="minorHAnsi" w:cs="Calibri"/>
                <w:bCs/>
                <w:sz w:val="24"/>
                <w:szCs w:val="24"/>
              </w:rPr>
            </w:pPr>
          </w:p>
          <w:p w14:paraId="606504C9" w14:textId="77777777" w:rsidR="00987AF8" w:rsidRPr="00966167" w:rsidRDefault="00987AF8" w:rsidP="00BA13F9">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1E7589C9" w14:textId="77777777" w:rsidR="00987AF8" w:rsidRPr="00966167" w:rsidRDefault="00987AF8" w:rsidP="00BA13F9">
            <w:pPr>
              <w:contextualSpacing/>
              <w:jc w:val="both"/>
              <w:rPr>
                <w:rFonts w:asciiTheme="minorHAnsi" w:eastAsia="Times New Roman" w:hAnsiTheme="minorHAnsi" w:cs="Calibri"/>
                <w:bCs/>
                <w:sz w:val="24"/>
                <w:szCs w:val="24"/>
              </w:rPr>
            </w:pPr>
          </w:p>
          <w:p w14:paraId="1E3393AD" w14:textId="77777777" w:rsidR="00987AF8" w:rsidRPr="00966167" w:rsidRDefault="00987AF8" w:rsidP="00BA13F9">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3BB51B68" w14:textId="77777777" w:rsidR="00987AF8" w:rsidRPr="00966167" w:rsidRDefault="00987AF8" w:rsidP="00BA13F9">
            <w:pPr>
              <w:contextualSpacing/>
              <w:jc w:val="both"/>
              <w:rPr>
                <w:rFonts w:asciiTheme="minorHAnsi" w:eastAsia="Times New Roman" w:hAnsiTheme="minorHAnsi" w:cs="Calibri"/>
                <w:bCs/>
                <w:sz w:val="24"/>
                <w:szCs w:val="24"/>
              </w:rPr>
            </w:pPr>
          </w:p>
          <w:p w14:paraId="2DE92A2B" w14:textId="77777777" w:rsidR="00987AF8" w:rsidRPr="00966167" w:rsidRDefault="00987AF8" w:rsidP="00BA13F9">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65036EBD" w14:textId="77777777" w:rsidR="00987AF8" w:rsidRPr="00966167" w:rsidRDefault="00987AF8" w:rsidP="00BA13F9">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4FBC2E90" w14:textId="77777777" w:rsidR="00987AF8" w:rsidRPr="00966167" w:rsidRDefault="00987AF8" w:rsidP="00987AF8">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0153255B" w14:textId="77777777" w:rsidR="00987AF8" w:rsidRPr="00966167" w:rsidRDefault="00987AF8" w:rsidP="00987AF8">
            <w:pPr>
              <w:rPr>
                <w:rFonts w:asciiTheme="minorHAnsi" w:eastAsia="Times New Roman" w:hAnsiTheme="minorHAnsi" w:cs="Calibri"/>
                <w:sz w:val="24"/>
                <w:szCs w:val="24"/>
              </w:rPr>
            </w:pPr>
          </w:p>
        </w:tc>
        <w:tc>
          <w:tcPr>
            <w:tcW w:w="4916" w:type="dxa"/>
          </w:tcPr>
          <w:p w14:paraId="6DCCBBC5" w14:textId="77777777" w:rsidR="00987AF8" w:rsidRPr="00966167" w:rsidRDefault="00987AF8" w:rsidP="00987AF8">
            <w:pPr>
              <w:pStyle w:val="ListParagraph"/>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realizeza împreună cu rețeaua de apă uzată, dacă aceasta nu există. </w:t>
            </w:r>
          </w:p>
          <w:p w14:paraId="624C58BF" w14:textId="77777777" w:rsidR="00987AF8" w:rsidRPr="00966167" w:rsidRDefault="00987AF8" w:rsidP="00BA13F9">
            <w:pPr>
              <w:spacing w:after="0" w:line="240" w:lineRule="auto"/>
              <w:ind w:left="-97"/>
              <w:jc w:val="both"/>
              <w:rPr>
                <w:rFonts w:asciiTheme="minorHAnsi" w:eastAsia="Times New Roman" w:hAnsiTheme="minorHAnsi" w:cs="Calibri"/>
                <w:bCs/>
                <w:sz w:val="24"/>
                <w:szCs w:val="24"/>
              </w:rPr>
            </w:pPr>
          </w:p>
          <w:p w14:paraId="25F57739" w14:textId="77777777" w:rsidR="00987AF8" w:rsidRPr="00966167" w:rsidRDefault="00987AF8" w:rsidP="00987AF8">
            <w:pPr>
              <w:pStyle w:val="ListParagraph"/>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54EB8565" w14:textId="77777777" w:rsidR="00987AF8" w:rsidRPr="00966167" w:rsidRDefault="00987AF8" w:rsidP="00BA13F9">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6A695CAA"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6714D1F4"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24C76292" w14:textId="77777777" w:rsidR="00987AF8" w:rsidRPr="00966167" w:rsidRDefault="00987AF8" w:rsidP="00987AF8">
            <w:pPr>
              <w:pStyle w:val="ListParagraph"/>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101D4838" w14:textId="77777777" w:rsidR="00987AF8" w:rsidRPr="00966167" w:rsidRDefault="00987AF8" w:rsidP="00BA13F9">
            <w:pPr>
              <w:pStyle w:val="ListParagraph"/>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4E684344" w14:textId="77777777" w:rsidR="00987AF8" w:rsidRPr="00966167" w:rsidRDefault="00987AF8" w:rsidP="00987AF8">
            <w:pPr>
              <w:pStyle w:val="ListParagraph"/>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0E96704" w14:textId="77777777" w:rsidR="00987AF8" w:rsidRPr="00966167" w:rsidRDefault="00987AF8" w:rsidP="00BA13F9">
            <w:pPr>
              <w:pStyle w:val="ListParagraph"/>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dacă toți consumatorii deserviti de reteaua de alimentare cu apa sunt sau pot fi racordati la reteau de colectare ape uzate, caz in care criteriul de eligibilitate este indeplinit.</w:t>
            </w:r>
          </w:p>
          <w:p w14:paraId="6521B9BA" w14:textId="77777777" w:rsidR="00987AF8" w:rsidRPr="00966167" w:rsidRDefault="00987AF8" w:rsidP="00BA13F9">
            <w:pPr>
              <w:spacing w:after="0" w:line="240" w:lineRule="auto"/>
              <w:ind w:left="360"/>
              <w:jc w:val="both"/>
              <w:rPr>
                <w:rFonts w:asciiTheme="minorHAnsi" w:eastAsia="Times New Roman" w:hAnsiTheme="minorHAnsi" w:cs="Calibri"/>
                <w:bCs/>
                <w:sz w:val="24"/>
                <w:szCs w:val="24"/>
              </w:rPr>
            </w:pPr>
          </w:p>
          <w:p w14:paraId="59DEF407" w14:textId="77777777" w:rsidR="00987AF8" w:rsidRPr="00966167" w:rsidRDefault="00987AF8" w:rsidP="00BA13F9">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9449A1E"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37D9481E"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25B06ADC"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7C004A18"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2276232"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2BEEEC29"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07E6AC20"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37660930"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-Autorizaţiei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607B4DCD"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564A9BB"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31D0593B"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20FBEE4C"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BF1A67C"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008CCAD4"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344DCA28"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275141A4"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734FFF23"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5EFBE001"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7FCD7960"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08B6511D" w14:textId="77777777" w:rsidR="00987AF8" w:rsidRPr="00966167" w:rsidRDefault="00987AF8" w:rsidP="00987AF8">
            <w:pPr>
              <w:pStyle w:val="ListParagraph"/>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5552751D" w14:textId="77777777" w:rsidR="00987AF8" w:rsidRPr="00966167" w:rsidRDefault="00987AF8" w:rsidP="00987AF8">
            <w:pPr>
              <w:pStyle w:val="ListParagraph"/>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5763C07C" w14:textId="77777777" w:rsidR="00987AF8" w:rsidRPr="00966167" w:rsidRDefault="00987AF8" w:rsidP="00BA13F9">
            <w:pPr>
              <w:pStyle w:val="ListParagraph"/>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28DC44EB" w14:textId="77777777" w:rsidR="00987AF8" w:rsidRPr="00966167" w:rsidRDefault="00987AF8" w:rsidP="00BA13F9">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254CA61E" w14:textId="77777777" w:rsidR="00987AF8" w:rsidRPr="00966167" w:rsidRDefault="00987AF8" w:rsidP="00BA13F9">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b) În situaţia în care infrastructura de apă/apă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088D8FF7" w14:textId="77777777" w:rsidR="00987AF8" w:rsidRPr="00966167" w:rsidRDefault="00987AF8" w:rsidP="00BA13F9">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39D899A6"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458B4182"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0A5CE7A7"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292FB9D3"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p w14:paraId="26F8AA6C"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2CAEB1C0"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4E5D549" w14:textId="77777777" w:rsidR="00987AF8" w:rsidRPr="00966167" w:rsidRDefault="00987AF8" w:rsidP="00BA13F9">
            <w:pPr>
              <w:spacing w:after="0" w:line="240" w:lineRule="auto"/>
              <w:jc w:val="both"/>
              <w:rPr>
                <w:rFonts w:asciiTheme="minorHAnsi" w:eastAsia="Times New Roman" w:hAnsiTheme="minorHAnsi" w:cs="Calibri"/>
                <w:b/>
                <w:bCs/>
                <w:sz w:val="24"/>
                <w:szCs w:val="24"/>
              </w:rPr>
            </w:pPr>
          </w:p>
          <w:p w14:paraId="403436BF"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2E252670" w14:textId="77777777" w:rsidR="00987AF8" w:rsidRPr="00966167" w:rsidRDefault="00987AF8" w:rsidP="00BA13F9">
            <w:pPr>
              <w:spacing w:after="0" w:line="240" w:lineRule="auto"/>
              <w:jc w:val="both"/>
              <w:rPr>
                <w:rFonts w:asciiTheme="minorHAnsi" w:eastAsia="Times New Roman" w:hAnsiTheme="minorHAnsi" w:cs="Calibri"/>
                <w:bCs/>
                <w:sz w:val="24"/>
                <w:szCs w:val="24"/>
              </w:rPr>
            </w:pPr>
          </w:p>
          <w:p w14:paraId="6240637D"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5B359337" w14:textId="77777777" w:rsidR="00987AF8" w:rsidRPr="00966167" w:rsidRDefault="00987AF8" w:rsidP="00BA13F9">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315D98E5" w14:textId="77777777" w:rsidR="00987AF8" w:rsidRPr="00966167" w:rsidRDefault="00987AF8" w:rsidP="00BA13F9">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tc>
      </w:tr>
    </w:tbl>
    <w:p w14:paraId="3F441BB5" w14:textId="77777777" w:rsidR="00987AF8" w:rsidRPr="00966167" w:rsidRDefault="00987AF8" w:rsidP="00987AF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32E7CC57" w14:textId="77777777" w:rsidR="00987AF8" w:rsidRPr="00966167" w:rsidRDefault="00987AF8" w:rsidP="00987AF8">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în sistemul de alimentare cu apă se realizeză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0196FA6E" w14:textId="77777777" w:rsidR="00987AF8" w:rsidRPr="00966167" w:rsidRDefault="00987AF8" w:rsidP="00987AF8">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811F2C1" w14:textId="77777777" w:rsidR="00987AF8" w:rsidRPr="00966167" w:rsidRDefault="00987AF8" w:rsidP="00FD483A">
      <w:pPr>
        <w:rPr>
          <w:rFonts w:asciiTheme="minorHAnsi" w:hAnsiTheme="minorHAnsi"/>
          <w:sz w:val="24"/>
          <w:szCs w:val="24"/>
        </w:rPr>
      </w:pPr>
    </w:p>
    <w:p w14:paraId="039A90B6" w14:textId="77777777" w:rsidR="0052407D" w:rsidRPr="00966167" w:rsidRDefault="0052407D" w:rsidP="00FD483A">
      <w:pPr>
        <w:rPr>
          <w:rFonts w:asciiTheme="minorHAnsi" w:hAnsiTheme="minorHAnsi"/>
          <w:b/>
          <w:sz w:val="24"/>
          <w:szCs w:val="24"/>
        </w:rPr>
      </w:pPr>
      <w:r w:rsidRPr="00966167">
        <w:rPr>
          <w:rFonts w:asciiTheme="minorHAnsi" w:hAnsiTheme="minorHAnsi"/>
          <w:b/>
          <w:sz w:val="24"/>
          <w:szCs w:val="24"/>
        </w:rPr>
        <w:t xml:space="preserve">EG9: </w:t>
      </w:r>
      <w:r w:rsidRPr="00966167">
        <w:rPr>
          <w:rFonts w:asciiTheme="minorHAnsi" w:hAnsiTheme="minorHAnsi"/>
          <w:b/>
          <w:sz w:val="24"/>
          <w:szCs w:val="24"/>
          <w:lang w:val="es-ES"/>
        </w:rPr>
        <w:t>Proiectultrebuiesă se realizezeînteritoriul GAL</w:t>
      </w:r>
      <w:r w:rsidRPr="00966167">
        <w:rPr>
          <w:rFonts w:asciiTheme="minorHAnsi" w:hAnsiTheme="minorHAnsi"/>
          <w:b/>
          <w:sz w:val="24"/>
          <w:szCs w:val="24"/>
        </w:rPr>
        <w:t>. (Investiţia trebuie să se realizeze pe teritoriul asociatiei GAL Vedea – Gavanu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52407D" w:rsidRPr="00966167" w14:paraId="77AF24FD" w14:textId="77777777" w:rsidTr="00BA13F9">
        <w:tc>
          <w:tcPr>
            <w:tcW w:w="3600" w:type="dxa"/>
            <w:shd w:val="clear" w:color="auto" w:fill="C0C0C0"/>
          </w:tcPr>
          <w:p w14:paraId="5BAE56BE" w14:textId="77777777" w:rsidR="0052407D" w:rsidRPr="00966167" w:rsidRDefault="0052407D"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4A429732" w14:textId="77777777" w:rsidR="0052407D" w:rsidRPr="00966167" w:rsidRDefault="0052407D"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52407D" w:rsidRPr="00966167" w14:paraId="1D703510" w14:textId="77777777" w:rsidTr="00BA13F9">
        <w:tc>
          <w:tcPr>
            <w:tcW w:w="3600" w:type="dxa"/>
          </w:tcPr>
          <w:p w14:paraId="152AF739" w14:textId="77777777" w:rsidR="0052407D" w:rsidRPr="00966167" w:rsidRDefault="0052407D" w:rsidP="00BA13F9">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Fezabilitate/Documentatia de avizare pentru Lucrari de Interventii</w:t>
            </w:r>
          </w:p>
          <w:p w14:paraId="2C5AFC2E" w14:textId="77777777" w:rsidR="0052407D" w:rsidRPr="00966167" w:rsidRDefault="0052407D" w:rsidP="00BA13F9">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39894C93" w14:textId="77777777" w:rsidR="0052407D" w:rsidRPr="00966167" w:rsidRDefault="0052407D" w:rsidP="00BA13F9">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634B7167" w14:textId="77777777" w:rsidR="0052407D" w:rsidRPr="00966167" w:rsidRDefault="0052407D" w:rsidP="00BA13F9">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604A59A1" w14:textId="77777777" w:rsidR="0052407D" w:rsidRPr="00966167" w:rsidRDefault="0052407D" w:rsidP="00BA13F9">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lastRenderedPageBreak/>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1F5D4DD5" w14:textId="77777777" w:rsidR="0052407D" w:rsidRPr="00966167" w:rsidRDefault="0052407D" w:rsidP="00BA13F9">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597F9DC6" w14:textId="77777777" w:rsidR="0052407D" w:rsidRPr="00966167" w:rsidRDefault="0052407D" w:rsidP="00BA13F9">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0FD49404" w14:textId="77777777" w:rsidR="0052407D" w:rsidRPr="00966167" w:rsidRDefault="0052407D" w:rsidP="00BA13F9">
            <w:pPr>
              <w:tabs>
                <w:tab w:val="left" w:pos="1440"/>
              </w:tabs>
              <w:spacing w:after="0" w:line="240" w:lineRule="auto"/>
              <w:jc w:val="both"/>
              <w:rPr>
                <w:rFonts w:asciiTheme="minorHAnsi" w:eastAsia="Times New Roman" w:hAnsiTheme="minorHAnsi" w:cs="Calibri"/>
                <w:noProof/>
                <w:sz w:val="24"/>
                <w:szCs w:val="24"/>
                <w:lang w:eastAsia="ro-RO"/>
              </w:rPr>
            </w:pPr>
          </w:p>
          <w:p w14:paraId="693F242F" w14:textId="77777777" w:rsidR="0052407D" w:rsidRPr="00966167" w:rsidRDefault="0052407D" w:rsidP="00BA13F9">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365C0AE6" w14:textId="77777777" w:rsidR="0052407D" w:rsidRPr="00966167" w:rsidRDefault="0052407D" w:rsidP="00BA13F9">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Documente doveditoare de către ONG-uri privind dreptul de proprietate / dreptul de uz, uzufruct, superficie, servitute /administrare pe o perioadă de 10 ani, asupra bunurilor imobile la care se vor efectua lucrări, </w:t>
            </w:r>
            <w:r w:rsidRPr="00966167">
              <w:rPr>
                <w:rFonts w:asciiTheme="minorHAnsi" w:eastAsia="Times New Roman" w:hAnsiTheme="minorHAnsi" w:cs="Calibri"/>
                <w:noProof/>
                <w:sz w:val="24"/>
                <w:szCs w:val="24"/>
                <w:lang w:eastAsia="ro-RO"/>
              </w:rPr>
              <w:lastRenderedPageBreak/>
              <w:t>conform cererii de finanţare;</w:t>
            </w:r>
          </w:p>
          <w:p w14:paraId="041ADBA5" w14:textId="77777777" w:rsidR="0052407D" w:rsidRPr="00966167" w:rsidRDefault="0052407D" w:rsidP="00BA13F9">
            <w:pPr>
              <w:tabs>
                <w:tab w:val="left" w:pos="1440"/>
              </w:tabs>
              <w:spacing w:after="0" w:line="240" w:lineRule="auto"/>
              <w:jc w:val="both"/>
              <w:rPr>
                <w:rFonts w:asciiTheme="minorHAnsi" w:eastAsia="Times New Roman" w:hAnsiTheme="minorHAnsi" w:cs="Calibri"/>
                <w:noProof/>
                <w:sz w:val="24"/>
                <w:szCs w:val="24"/>
                <w:lang w:eastAsia="ro-RO"/>
              </w:rPr>
            </w:pPr>
          </w:p>
          <w:p w14:paraId="1569045D" w14:textId="77777777" w:rsidR="0052407D" w:rsidRPr="00966167" w:rsidRDefault="0052407D" w:rsidP="00BA13F9">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78D918D5" w14:textId="77777777" w:rsidR="0052407D" w:rsidRPr="00966167" w:rsidRDefault="0052407D" w:rsidP="00BA13F9">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B9A944C" w14:textId="77777777" w:rsidR="0052407D" w:rsidRPr="00966167" w:rsidRDefault="0052407D" w:rsidP="00BA13F9">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w:t>
            </w:r>
            <w:r w:rsidR="0091405D" w:rsidRPr="00966167">
              <w:rPr>
                <w:rFonts w:asciiTheme="minorHAnsi" w:eastAsia="Times New Roman" w:hAnsiTheme="minorHAnsi" w:cs="Calibri"/>
                <w:bCs/>
                <w:sz w:val="24"/>
                <w:szCs w:val="24"/>
              </w:rPr>
              <w:t>teritoriul GAL</w:t>
            </w:r>
            <w:r w:rsidRPr="00966167">
              <w:rPr>
                <w:rFonts w:asciiTheme="minorHAnsi" w:eastAsia="Times New Roman" w:hAnsiTheme="minorHAnsi" w:cs="Calibri"/>
                <w:bCs/>
                <w:sz w:val="24"/>
                <w:szCs w:val="24"/>
              </w:rPr>
              <w:t xml:space="preserve">. Dacă în inventarul bunurilor ce aparţin domeniului public al comunei, publicat în Monitorul oficial al României, terenurile care fac obiectul proiectului nu sunt incluse </w:t>
            </w:r>
            <w:r w:rsidRPr="00966167">
              <w:rPr>
                <w:rFonts w:asciiTheme="minorHAnsi" w:eastAsia="Times New Roman" w:hAnsiTheme="minorHAnsi" w:cs="Calibri"/>
                <w:bCs/>
                <w:sz w:val="24"/>
                <w:szCs w:val="24"/>
              </w:rPr>
              <w:lastRenderedPageBreak/>
              <w:t xml:space="preserve">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3437F742" w14:textId="77777777" w:rsidR="0052407D" w:rsidRPr="00966167" w:rsidRDefault="0052407D" w:rsidP="00BA13F9">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realizeaza investiţii de infrastructură şi pe alte terenuri publice ce nu aparţin solicitantului, ci altei unităţi administrativ teritoriale, se verifică în plus, dacă acesta şi-a dat acordul pentru realizarea investiţiei. </w:t>
            </w:r>
          </w:p>
          <w:p w14:paraId="62157C09" w14:textId="77777777" w:rsidR="0052407D" w:rsidRPr="00966167" w:rsidRDefault="0052407D" w:rsidP="00BA13F9">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p>
          <w:p w14:paraId="6D445609" w14:textId="77777777" w:rsidR="0052407D" w:rsidRPr="00966167" w:rsidRDefault="0052407D" w:rsidP="00BA13F9">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 expertul verifică actul de proprietate iar în cazul Contractului de concesiune/delegare a administrării bunului imobil perioada de delegare a administrarii bunului imobil (minim 10 ani).</w:t>
            </w:r>
          </w:p>
          <w:p w14:paraId="71A57F44" w14:textId="77777777" w:rsidR="0052407D" w:rsidRPr="00966167" w:rsidRDefault="0052407D" w:rsidP="00BA13F9">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75105866" w14:textId="77777777" w:rsidR="0052407D" w:rsidRPr="00966167" w:rsidRDefault="0052407D" w:rsidP="00BA13F9">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0F1C3546" w14:textId="77777777" w:rsidR="0052407D" w:rsidRPr="00966167" w:rsidRDefault="0052407D" w:rsidP="00BA13F9">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localitatile componente GAL VGB, asa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4834676A" w14:textId="77777777" w:rsidR="0052407D" w:rsidRPr="00966167" w:rsidRDefault="0052407D" w:rsidP="00BA13F9">
            <w:pPr>
              <w:spacing w:before="20" w:after="20" w:line="240" w:lineRule="auto"/>
              <w:jc w:val="both"/>
              <w:rPr>
                <w:rFonts w:asciiTheme="minorHAnsi" w:eastAsia="Times New Roman" w:hAnsiTheme="minorHAnsi" w:cs="Calibri"/>
                <w:sz w:val="24"/>
                <w:szCs w:val="24"/>
                <w:lang w:eastAsia="fr-FR"/>
              </w:rPr>
            </w:pPr>
          </w:p>
        </w:tc>
      </w:tr>
    </w:tbl>
    <w:p w14:paraId="74B05B56" w14:textId="77777777" w:rsidR="0052407D" w:rsidRPr="00966167" w:rsidRDefault="0052407D" w:rsidP="0091405D">
      <w:pPr>
        <w:jc w:val="both"/>
        <w:rPr>
          <w:rFonts w:asciiTheme="minorHAnsi" w:hAnsiTheme="minorHAnsi"/>
          <w:sz w:val="24"/>
          <w:szCs w:val="24"/>
        </w:rPr>
      </w:pPr>
    </w:p>
    <w:p w14:paraId="2CACD8BF" w14:textId="77777777" w:rsidR="0091405D" w:rsidRPr="00966167" w:rsidRDefault="0091405D" w:rsidP="0091405D">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Dacă verificarea documentelor confirmă faptul că solicitanții fac   dovada proprietății/administrării terenului pe care se realizează investiția și că investiția se realizeză la nivelul teritoriului GAL, respectiv în localitatile componente, iar în cazul infrastructurii educţionale/sociale, terenul pe care se amplasează investiţia este în afara incintei şcolilor din teritoriul GAL, expertul bifează căsuţa din coloana DA din fişa de verificare.  În caz 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E03DD71" w14:textId="77777777" w:rsidR="0091405D" w:rsidRPr="00966167" w:rsidRDefault="0091405D" w:rsidP="0091405D">
      <w:pPr>
        <w:jc w:val="both"/>
        <w:rPr>
          <w:rFonts w:asciiTheme="minorHAnsi" w:hAnsiTheme="minorHAnsi"/>
          <w:sz w:val="24"/>
          <w:szCs w:val="24"/>
        </w:rPr>
      </w:pPr>
    </w:p>
    <w:p w14:paraId="755331E2" w14:textId="77777777" w:rsidR="0091405D" w:rsidRPr="00966167" w:rsidRDefault="0091405D" w:rsidP="0091405D">
      <w:pPr>
        <w:jc w:val="both"/>
        <w:rPr>
          <w:rFonts w:asciiTheme="minorHAnsi" w:hAnsiTheme="minorHAnsi"/>
          <w:b/>
          <w:sz w:val="24"/>
          <w:szCs w:val="24"/>
          <w:lang w:val="es-ES"/>
        </w:rPr>
      </w:pPr>
      <w:r w:rsidRPr="00966167">
        <w:rPr>
          <w:rFonts w:asciiTheme="minorHAnsi" w:hAnsiTheme="minorHAnsi"/>
          <w:b/>
          <w:sz w:val="24"/>
          <w:szCs w:val="24"/>
          <w:lang w:val="es-ES"/>
        </w:rPr>
        <w:t>EG10: Investiția</w:t>
      </w:r>
      <w:r w:rsidR="00FD3EA9">
        <w:rPr>
          <w:rFonts w:asciiTheme="minorHAnsi" w:hAnsiTheme="minorHAnsi"/>
          <w:b/>
          <w:sz w:val="24"/>
          <w:szCs w:val="24"/>
          <w:lang w:val="es-ES"/>
        </w:rPr>
        <w:t xml:space="preserve"> </w:t>
      </w:r>
      <w:r w:rsidRPr="00966167">
        <w:rPr>
          <w:rFonts w:asciiTheme="minorHAnsi" w:hAnsiTheme="minorHAnsi"/>
          <w:b/>
          <w:sz w:val="24"/>
          <w:szCs w:val="24"/>
          <w:lang w:val="es-ES"/>
        </w:rPr>
        <w:t>din</w:t>
      </w:r>
      <w:r w:rsidR="00FD3EA9">
        <w:rPr>
          <w:rFonts w:asciiTheme="minorHAnsi" w:hAnsiTheme="minorHAnsi"/>
          <w:b/>
          <w:sz w:val="24"/>
          <w:szCs w:val="24"/>
          <w:lang w:val="es-ES"/>
        </w:rPr>
        <w:t xml:space="preserve"> </w:t>
      </w:r>
      <w:r w:rsidRPr="00966167">
        <w:rPr>
          <w:rFonts w:asciiTheme="minorHAnsi" w:hAnsiTheme="minorHAnsi"/>
          <w:b/>
          <w:sz w:val="24"/>
          <w:szCs w:val="24"/>
          <w:lang w:val="es-ES"/>
        </w:rPr>
        <w:t>patrimoniul cultural trebuie</w:t>
      </w:r>
      <w:r w:rsidR="00FD3EA9">
        <w:rPr>
          <w:rFonts w:asciiTheme="minorHAnsi" w:hAnsiTheme="minorHAnsi"/>
          <w:b/>
          <w:sz w:val="24"/>
          <w:szCs w:val="24"/>
          <w:lang w:val="es-ES"/>
        </w:rPr>
        <w:t xml:space="preserve"> </w:t>
      </w:r>
      <w:r w:rsidRPr="00966167">
        <w:rPr>
          <w:rFonts w:asciiTheme="minorHAnsi" w:hAnsiTheme="minorHAnsi"/>
          <w:b/>
          <w:sz w:val="24"/>
          <w:szCs w:val="24"/>
          <w:lang w:val="es-ES"/>
        </w:rPr>
        <w:t>introdusa</w:t>
      </w:r>
      <w:r w:rsidR="00FD3EA9">
        <w:rPr>
          <w:rFonts w:asciiTheme="minorHAnsi" w:hAnsiTheme="minorHAnsi"/>
          <w:b/>
          <w:sz w:val="24"/>
          <w:szCs w:val="24"/>
          <w:lang w:val="es-ES"/>
        </w:rPr>
        <w:t xml:space="preserve"> </w:t>
      </w:r>
      <w:r w:rsidRPr="00966167">
        <w:rPr>
          <w:rFonts w:asciiTheme="minorHAnsi" w:hAnsiTheme="minorHAnsi"/>
          <w:b/>
          <w:sz w:val="24"/>
          <w:szCs w:val="24"/>
          <w:lang w:val="es-ES"/>
        </w:rPr>
        <w:t>în</w:t>
      </w:r>
      <w:r w:rsidR="00FD3EA9">
        <w:rPr>
          <w:rFonts w:asciiTheme="minorHAnsi" w:hAnsiTheme="minorHAnsi"/>
          <w:b/>
          <w:sz w:val="24"/>
          <w:szCs w:val="24"/>
          <w:lang w:val="es-ES"/>
        </w:rPr>
        <w:t xml:space="preserve"> </w:t>
      </w:r>
      <w:r w:rsidRPr="00966167">
        <w:rPr>
          <w:rFonts w:asciiTheme="minorHAnsi" w:hAnsiTheme="minorHAnsi"/>
          <w:b/>
          <w:sz w:val="24"/>
          <w:szCs w:val="24"/>
          <w:lang w:val="es-ES"/>
        </w:rPr>
        <w:t>circuitul</w:t>
      </w:r>
      <w:r w:rsidR="00FD3EA9">
        <w:rPr>
          <w:rFonts w:asciiTheme="minorHAnsi" w:hAnsiTheme="minorHAnsi"/>
          <w:b/>
          <w:sz w:val="24"/>
          <w:szCs w:val="24"/>
          <w:lang w:val="es-ES"/>
        </w:rPr>
        <w:t xml:space="preserve"> </w:t>
      </w:r>
      <w:r w:rsidRPr="00966167">
        <w:rPr>
          <w:rFonts w:asciiTheme="minorHAnsi" w:hAnsiTheme="minorHAnsi"/>
          <w:b/>
          <w:sz w:val="24"/>
          <w:szCs w:val="24"/>
          <w:lang w:val="es-ES"/>
        </w:rPr>
        <w:t>turistic, la finalizarea</w:t>
      </w:r>
      <w:r w:rsidR="00FD3EA9">
        <w:rPr>
          <w:rFonts w:asciiTheme="minorHAnsi" w:hAnsiTheme="minorHAnsi"/>
          <w:b/>
          <w:sz w:val="24"/>
          <w:szCs w:val="24"/>
          <w:lang w:val="es-ES"/>
        </w:rPr>
        <w:t xml:space="preserve"> </w:t>
      </w:r>
      <w:r w:rsidRPr="00966167">
        <w:rPr>
          <w:rFonts w:asciiTheme="minorHAnsi" w:hAnsiTheme="minorHAnsi"/>
          <w:b/>
          <w:sz w:val="24"/>
          <w:szCs w:val="24"/>
          <w:lang w:val="es-ES"/>
        </w:rPr>
        <w:t>acesteia</w:t>
      </w:r>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7777777"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promovare turistică (vezi Anexa 9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DA.În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pentru</w:t>
      </w:r>
      <w:r w:rsidRPr="00966167">
        <w:rPr>
          <w:rFonts w:asciiTheme="minorHAnsi" w:hAnsiTheme="minorHAnsi"/>
          <w:iCs/>
          <w:sz w:val="24"/>
          <w:szCs w:val="24"/>
        </w:rPr>
        <w:t>investițiile care nu fac obiectul verificarii.</w:t>
      </w:r>
    </w:p>
    <w:p w14:paraId="1057D582" w14:textId="77777777" w:rsidR="00BA13F9" w:rsidRPr="00966167" w:rsidRDefault="00BA13F9" w:rsidP="00BA13F9">
      <w:pPr>
        <w:jc w:val="both"/>
        <w:rPr>
          <w:rFonts w:asciiTheme="minorHAnsi" w:hAnsiTheme="minorHAnsi"/>
          <w:b/>
          <w:sz w:val="24"/>
          <w:szCs w:val="24"/>
        </w:rPr>
      </w:pPr>
      <w:r w:rsidRPr="00966167">
        <w:rPr>
          <w:rFonts w:asciiTheme="minorHAnsi" w:hAnsiTheme="minorHAnsi"/>
          <w:b/>
          <w:sz w:val="24"/>
          <w:szCs w:val="24"/>
        </w:rPr>
        <w:t xml:space="preserve">EG11: 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și </w:t>
      </w:r>
      <w:r w:rsidRPr="00966167">
        <w:rPr>
          <w:rFonts w:asciiTheme="minorHAnsi" w:hAnsiTheme="minorHAnsi"/>
          <w:b/>
          <w:sz w:val="24"/>
          <w:szCs w:val="24"/>
        </w:rPr>
        <w:lastRenderedPageBreak/>
        <w:t>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BA13F9" w:rsidRPr="00966167" w14:paraId="4F93BD08" w14:textId="77777777" w:rsidTr="00BA13F9">
        <w:tc>
          <w:tcPr>
            <w:tcW w:w="4526" w:type="dxa"/>
            <w:shd w:val="clear" w:color="auto" w:fill="C0C0C0"/>
          </w:tcPr>
          <w:p w14:paraId="14A696AC" w14:textId="77777777" w:rsidR="00BA13F9" w:rsidRPr="00966167" w:rsidRDefault="00BA13F9"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55EF1209" w14:textId="77777777" w:rsidR="00BA13F9" w:rsidRPr="00966167" w:rsidRDefault="00BA13F9"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BA13F9" w:rsidRPr="00966167" w14:paraId="53E71F30" w14:textId="77777777" w:rsidTr="00BA13F9">
        <w:tc>
          <w:tcPr>
            <w:tcW w:w="4526" w:type="dxa"/>
          </w:tcPr>
          <w:p w14:paraId="71C7CCF8" w14:textId="77777777" w:rsidR="00BA13F9" w:rsidRPr="00966167" w:rsidRDefault="00BA13F9" w:rsidP="00BA13F9">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190F49F8" w14:textId="77777777" w:rsidR="00BA13F9" w:rsidRPr="00966167" w:rsidRDefault="00BA13F9" w:rsidP="00BA13F9">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7A957CF1" w14:textId="77777777" w:rsidR="00BA13F9" w:rsidRPr="00966167" w:rsidRDefault="00BA13F9" w:rsidP="00BA13F9">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parte din aglomerări umane cuprinse între 2.000 - 10.000 l.e. </w:t>
            </w:r>
          </w:p>
        </w:tc>
      </w:tr>
    </w:tbl>
    <w:p w14:paraId="64A4552B" w14:textId="77777777" w:rsidR="00BA13F9" w:rsidRPr="00966167" w:rsidRDefault="00BA13F9"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parte din aglomerări umane cuprinse între 2.000 - 10.000 l.e, expertul bifează căsuţa din coloana DA din fişa de verificare.  În caz contrar, expertul bifează căsuţa din coloana NU şi motivează poziţia lui în rubrica „Observaţii” din fişa de evaluare generală a proiectului, proiectul fiind neeligibil. </w:t>
      </w:r>
    </w:p>
    <w:p w14:paraId="0F643F92" w14:textId="77777777" w:rsidR="00BA13F9" w:rsidRPr="00966167" w:rsidRDefault="00BA13F9" w:rsidP="00BA13F9">
      <w:pPr>
        <w:jc w:val="both"/>
        <w:rPr>
          <w:rFonts w:asciiTheme="minorHAnsi" w:hAnsiTheme="minorHAnsi"/>
          <w:sz w:val="24"/>
          <w:szCs w:val="24"/>
        </w:rPr>
      </w:pPr>
    </w:p>
    <w:p w14:paraId="13E77B90" w14:textId="77777777" w:rsidR="00BA13F9" w:rsidRPr="00966167" w:rsidRDefault="00BA13F9" w:rsidP="00BA13F9">
      <w:pPr>
        <w:jc w:val="both"/>
        <w:rPr>
          <w:rFonts w:asciiTheme="minorHAnsi" w:hAnsiTheme="minorHAnsi"/>
          <w:b/>
          <w:sz w:val="24"/>
          <w:szCs w:val="24"/>
        </w:rPr>
      </w:pPr>
      <w:r w:rsidRPr="00966167">
        <w:rPr>
          <w:rFonts w:asciiTheme="minorHAnsi" w:hAnsiTheme="minorHAnsi"/>
          <w:b/>
          <w:sz w:val="24"/>
          <w:szCs w:val="24"/>
        </w:rPr>
        <w:t>EG12: Investiția în infrastructura de apă/apă uzată este în conformitate cu Master Planurile aprobate pentru apă/apă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BA13F9" w:rsidRPr="00966167" w14:paraId="72F69C20" w14:textId="77777777" w:rsidTr="00BA13F9">
        <w:tc>
          <w:tcPr>
            <w:tcW w:w="4550" w:type="dxa"/>
            <w:shd w:val="clear" w:color="auto" w:fill="C0C0C0"/>
          </w:tcPr>
          <w:p w14:paraId="327C0DA4" w14:textId="77777777" w:rsidR="00BA13F9" w:rsidRPr="00966167" w:rsidRDefault="00BA13F9"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5C242D9C" w14:textId="77777777" w:rsidR="00BA13F9" w:rsidRPr="00966167" w:rsidRDefault="00BA13F9"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BA13F9" w:rsidRPr="00966167" w14:paraId="6C805C6C" w14:textId="77777777" w:rsidTr="00BA13F9">
        <w:tc>
          <w:tcPr>
            <w:tcW w:w="4550" w:type="dxa"/>
          </w:tcPr>
          <w:p w14:paraId="79D06B63" w14:textId="77777777" w:rsidR="00BA13F9" w:rsidRPr="00966167" w:rsidRDefault="00BA13F9" w:rsidP="00BA13F9">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4BB4A73B" w14:textId="77777777" w:rsidR="00BA13F9" w:rsidRPr="00966167" w:rsidRDefault="00BA13F9" w:rsidP="00BA13F9">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apa/apa uzată aprobat.</w:t>
            </w:r>
          </w:p>
        </w:tc>
      </w:tr>
    </w:tbl>
    <w:p w14:paraId="13667AD9" w14:textId="77777777" w:rsidR="00BA13F9" w:rsidRDefault="00BA13F9"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apă/apă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19105960" w14:textId="77777777" w:rsidR="00BA13F9" w:rsidRPr="00966167" w:rsidRDefault="00BA13F9"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hAnsiTheme="minorHAnsi"/>
          <w:b/>
          <w:sz w:val="24"/>
          <w:szCs w:val="24"/>
        </w:rPr>
        <w:t>EG13:Proiectul de investiții în infrastructura de apă/apă uzată detine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BA13F9" w:rsidRPr="00966167" w14:paraId="3DDC6B64" w14:textId="77777777" w:rsidTr="00BA13F9">
        <w:tc>
          <w:tcPr>
            <w:tcW w:w="4550" w:type="dxa"/>
            <w:shd w:val="clear" w:color="auto" w:fill="C0C0C0"/>
          </w:tcPr>
          <w:p w14:paraId="23417C96" w14:textId="77777777" w:rsidR="00BA13F9" w:rsidRPr="00966167" w:rsidRDefault="00BA13F9" w:rsidP="00BA13F9">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2554FA0" w14:textId="77777777" w:rsidR="00BA13F9" w:rsidRPr="00966167" w:rsidRDefault="00BA13F9" w:rsidP="00BA13F9">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BA13F9" w:rsidRPr="00966167" w14:paraId="68CE8BCE" w14:textId="77777777" w:rsidTr="00BA13F9">
        <w:tc>
          <w:tcPr>
            <w:tcW w:w="4550" w:type="dxa"/>
          </w:tcPr>
          <w:p w14:paraId="4C10B2FE" w14:textId="77777777" w:rsidR="00BA13F9" w:rsidRPr="00966167" w:rsidRDefault="00BA13F9" w:rsidP="00BA13F9">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7AFA80B" w14:textId="77777777" w:rsidR="00BA13F9" w:rsidRPr="00966167" w:rsidRDefault="00BA13F9" w:rsidP="00BA13F9">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sistemului şi conformitatea  pentru soluţia de </w:t>
            </w:r>
            <w:r w:rsidRPr="00966167">
              <w:rPr>
                <w:rFonts w:asciiTheme="minorHAnsi" w:hAnsiTheme="minorHAnsi" w:cs="Calibri"/>
                <w:sz w:val="24"/>
                <w:szCs w:val="24"/>
              </w:rPr>
              <w:lastRenderedPageBreak/>
              <w:t>funcţionare</w:t>
            </w:r>
          </w:p>
        </w:tc>
      </w:tr>
    </w:tbl>
    <w:p w14:paraId="56D6478F" w14:textId="77777777" w:rsidR="00BA13F9" w:rsidRPr="00966167" w:rsidRDefault="00BA13F9"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75841E19" w14:textId="77777777" w:rsidR="00BA13F9" w:rsidRPr="00966167" w:rsidRDefault="00BA13F9" w:rsidP="00BA13F9">
      <w:pPr>
        <w:jc w:val="both"/>
        <w:rPr>
          <w:rFonts w:asciiTheme="minorHAnsi" w:hAnsiTheme="minorHAnsi"/>
          <w:sz w:val="24"/>
          <w:szCs w:val="24"/>
        </w:rPr>
      </w:pPr>
    </w:p>
    <w:p w14:paraId="6883AD86" w14:textId="77777777" w:rsidR="00110CFF" w:rsidRPr="00922C5E" w:rsidRDefault="00110CFF" w:rsidP="00110CFF">
      <w:pPr>
        <w:jc w:val="both"/>
        <w:rPr>
          <w:rFonts w:asciiTheme="minorHAnsi" w:hAnsiTheme="minorHAnsi" w:cs="Calibri"/>
          <w:b/>
          <w:bCs/>
          <w:noProof/>
          <w:sz w:val="24"/>
          <w:szCs w:val="24"/>
        </w:rPr>
      </w:pPr>
      <w:r w:rsidRPr="00966167">
        <w:rPr>
          <w:rFonts w:asciiTheme="minorHAnsi" w:hAnsiTheme="minorHAnsi"/>
          <w:b/>
          <w:sz w:val="24"/>
          <w:szCs w:val="24"/>
        </w:rPr>
        <w:t xml:space="preserve">EG14: </w:t>
      </w:r>
      <w:r w:rsidRPr="00922C5E">
        <w:rPr>
          <w:rFonts w:cs="Calibri"/>
          <w:b/>
          <w:sz w:val="24"/>
          <w:szCs w:val="24"/>
        </w:rPr>
        <w:t>Solicitantul investiţiilor trebuie să facă dovada proprietății terenului/ administrării în cazul domeniului public al statului ( pentru infrastructura rutiera, sociala, educationala,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5A332C">
        <w:tc>
          <w:tcPr>
            <w:tcW w:w="4609" w:type="dxa"/>
            <w:shd w:val="clear" w:color="auto" w:fill="C0C0C0"/>
          </w:tcPr>
          <w:p w14:paraId="1EA4E50B" w14:textId="77777777" w:rsidR="00110CFF" w:rsidRPr="00966167" w:rsidRDefault="00110CFF" w:rsidP="005A332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5A332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5A332C">
        <w:tc>
          <w:tcPr>
            <w:tcW w:w="4609" w:type="dxa"/>
          </w:tcPr>
          <w:p w14:paraId="6D577916" w14:textId="77777777" w:rsidR="00110CFF" w:rsidRDefault="00110CFF" w:rsidP="005A332C">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Fezabilitate/Documentatia de avizare pentru Lucrari de Interventii</w:t>
            </w:r>
          </w:p>
          <w:p w14:paraId="4FCD2CAA" w14:textId="77777777" w:rsidR="00110CFF" w:rsidRDefault="00110CFF" w:rsidP="005A332C">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5A332C">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5A332C">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5A332C">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w:t>
            </w:r>
            <w:r>
              <w:rPr>
                <w:rFonts w:eastAsia="Times New Roman" w:cs="Calibri"/>
                <w:noProof/>
                <w:sz w:val="24"/>
                <w:szCs w:val="24"/>
                <w:lang w:eastAsia="ro-RO"/>
              </w:rPr>
              <w:lastRenderedPageBreak/>
              <w:t xml:space="preserve">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5A332C">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5A332C">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avizul administratorului terenului aparţinând domeniului public, altul decat cel administrat de primarie (dacă este cazul)</w:t>
            </w:r>
          </w:p>
          <w:p w14:paraId="7F019EB6" w14:textId="77777777" w:rsidR="00110CFF" w:rsidRDefault="00110CFF" w:rsidP="005A332C">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5A332C">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5A332C">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5A332C">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5A332C">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5A332C">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5A332C">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w:t>
            </w:r>
            <w:r>
              <w:rPr>
                <w:rFonts w:eastAsia="Times New Roman" w:cs="Calibri"/>
                <w:bCs/>
                <w:sz w:val="24"/>
                <w:szCs w:val="24"/>
              </w:rPr>
              <w:lastRenderedPageBreak/>
              <w:t xml:space="preserve">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5A332C">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realizeaza 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5A332C">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5A332C">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actul de proprietate iar în cazul Contractului de concesiune/delegare a administrării bunului imobil perioada de delegare a administrarii bunului imobil (minim 10 ani).</w:t>
            </w:r>
          </w:p>
          <w:p w14:paraId="320262F0" w14:textId="77777777" w:rsidR="00110CFF" w:rsidRDefault="00110CFF" w:rsidP="005A332C">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5A332C">
            <w:pPr>
              <w:spacing w:after="0" w:line="240" w:lineRule="auto"/>
              <w:jc w:val="both"/>
              <w:rPr>
                <w:rFonts w:eastAsia="Times New Roman" w:cs="Calibri"/>
                <w:sz w:val="24"/>
                <w:szCs w:val="24"/>
                <w:lang w:eastAsia="fr-FR"/>
              </w:rPr>
            </w:pPr>
            <w:r>
              <w:rPr>
                <w:rFonts w:eastAsia="Times New Roman"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5C961968" w14:textId="77777777" w:rsidR="00110CFF" w:rsidRPr="00966167" w:rsidRDefault="00110CFF" w:rsidP="005A332C">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De asemenea expertul verifică dacă investiția se realizeză la nivel de comună, respectiv în satele componente.</w:t>
            </w:r>
          </w:p>
        </w:tc>
      </w:tr>
    </w:tbl>
    <w:p w14:paraId="58977E88" w14:textId="77777777" w:rsidR="00110CFF" w:rsidRDefault="00110CFF" w:rsidP="00110CFF">
      <w:pPr>
        <w:pStyle w:val="ListParagraph"/>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ph"/>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ph"/>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t xml:space="preserve">În cazul în care solicitantul a depus cererea de finanțare conform H.G. nr. 28/2008 severifică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5A332C">
        <w:tc>
          <w:tcPr>
            <w:tcW w:w="3310" w:type="dxa"/>
            <w:shd w:val="clear" w:color="auto" w:fill="C0C0C0"/>
          </w:tcPr>
          <w:p w14:paraId="5692AD10" w14:textId="77777777" w:rsidR="00EE54A3" w:rsidRPr="00966167" w:rsidRDefault="00EE54A3" w:rsidP="005A332C">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5A332C">
        <w:trPr>
          <w:trHeight w:val="697"/>
        </w:trPr>
        <w:tc>
          <w:tcPr>
            <w:tcW w:w="3310" w:type="dxa"/>
          </w:tcPr>
          <w:p w14:paraId="7BE0A4F8"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5A332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5A332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Pentru proiectele demarate din alte fonduri și nefinalizate, în completarea documentelor </w:t>
            </w:r>
            <w:r w:rsidRPr="00966167">
              <w:rPr>
                <w:rFonts w:asciiTheme="minorHAnsi" w:eastAsia="Times New Roman" w:hAnsiTheme="minorHAnsi" w:cs="Calibri"/>
                <w:noProof/>
                <w:sz w:val="24"/>
                <w:szCs w:val="24"/>
                <w:lang w:eastAsia="ro-RO"/>
              </w:rPr>
              <w:lastRenderedPageBreak/>
              <w:t>solicitate la punctul 1:</w:t>
            </w:r>
          </w:p>
          <w:p w14:paraId="18B55F29" w14:textId="77777777" w:rsidR="00EE54A3" w:rsidRPr="00966167" w:rsidRDefault="00EE54A3" w:rsidP="005A332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nu mai există finanțare din alte surse, precum si devizele refăcute cu valorile ramase de finanțat.</w:t>
            </w:r>
          </w:p>
          <w:p w14:paraId="011078F9" w14:textId="77777777" w:rsidR="00EE54A3" w:rsidRPr="00966167" w:rsidRDefault="00EE54A3" w:rsidP="005A332C">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5A332C">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pentru fiecare capitol sa fie egală cu valoarea din devizul general, fara TVA;</w:t>
            </w:r>
          </w:p>
          <w:p w14:paraId="103A2A86"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în matricea de verificare a bugetului indicativ se completeaza „Actualizarea” din bugetul indicativ al CF, care nu se regaseste in devizul general;</w:t>
            </w:r>
          </w:p>
          <w:p w14:paraId="227E16BF"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Cheile de verificare sunt urmatoarele:</w:t>
            </w:r>
          </w:p>
          <w:p w14:paraId="32578BEA"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5A332C">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5A332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5A332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verifică corectitudinea calculului. </w:t>
            </w:r>
          </w:p>
          <w:p w14:paraId="51B89595" w14:textId="77777777" w:rsidR="00EE54A3" w:rsidRPr="00966167" w:rsidRDefault="00EE54A3" w:rsidP="005A332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5A332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neexistanddiferente, expertul bifează caseta corespunzatoare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va completa bugetul în Fișa EG1.2.2 și bifează DA cu diferențe , motivandu-și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mici diferențe de calcul în cererea de finanţare față de devizul general şi devizele pe obiect, expertul efectueaza</w:t>
      </w:r>
      <w:r>
        <w:rPr>
          <w:rFonts w:asciiTheme="minorHAnsi" w:hAnsiTheme="minorHAnsi" w:cs="Calibri"/>
          <w:sz w:val="24"/>
          <w:szCs w:val="24"/>
        </w:rPr>
        <w:t xml:space="preserve"> </w:t>
      </w:r>
      <w:r w:rsidRPr="00966167">
        <w:rPr>
          <w:rFonts w:asciiTheme="minorHAnsi" w:hAnsiTheme="minorHAnsi" w:cs="Calibri"/>
          <w:sz w:val="24"/>
          <w:szCs w:val="24"/>
        </w:rPr>
        <w:t xml:space="preserve">modificarile în buget şi în matricea de verificare a Bugetului indicativ din fișa EG1.2.2 (în baza informațiilor din raspunsul trimis de către solicitant referitoare la diferențele de calcul), și bifează caseta corespunzatoare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casuțeicorespunzatoare DA/DA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r w:rsidRPr="00966167">
        <w:rPr>
          <w:rFonts w:asciiTheme="minorHAnsi" w:eastAsia="Times New Roman" w:hAnsiTheme="minorHAnsi" w:cs="Calibri"/>
          <w:sz w:val="24"/>
          <w:szCs w:val="24"/>
        </w:rPr>
        <w:t xml:space="preserve">shett-ul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Expertul va atasa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aceasta corespunde, expertul bifează caseta corespunzatoare DA. Daca aceasta nu corespunde, expertul bifează caseta corespunzatoare NU </w:t>
      </w:r>
      <w:r w:rsidRPr="00966167">
        <w:rPr>
          <w:rFonts w:asciiTheme="minorHAnsi" w:eastAsia="Times New Roman" w:hAnsiTheme="minorHAnsi" w:cs="Calibri"/>
          <w:sz w:val="24"/>
          <w:szCs w:val="24"/>
        </w:rPr>
        <w:lastRenderedPageBreak/>
        <w:t xml:space="preserve">şi înştiinţează solicitantul in vederea clarificarii prin Fisa de solicitare a iinformaţiilor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3.3. Sunt investiţiile eligibile în conformitate cu specificatiile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cadrulmasurii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din aglomerările umane sub 2.000 l.e.</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Investițiile în infrastructura de apă / apă uzată din aglomerările umane peste 10.000 l.e.</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“after-school”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art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Cheltuielile eligibile  pentru masura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-Elaborarea si actualizarea planurilor de dezvoltare a localitatilor din aria de aplicabilitate LEADER si de dezvoltare a serviciilor de baza oferite de acestea, inclusiv ale planurilor de protectie si gestionare legate de zonele Natura 2000 si de alte zone cu inalta valoare naturala;</w:t>
      </w:r>
    </w:p>
    <w:p w14:paraId="07B20D51"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 xml:space="preserve">-Investitii in crearea, imbunatatirea si extinderea tuturor tipurilor de infrastructuri la scara mica, inclusiv investitii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 xml:space="preserve">Infrastructură rutieră de interes local și infrastructură de apă/apă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 xml:space="preserve">Investiția în infrastructura de apă/apă uzată poate fi realizată inclusiv în aglomerările cu mai puțin de 2.000 l.e.,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Facilitati pentru producerea si utilizarea energiei din surse regenerabile precum retele de energie electrica si termica, gaze etc;</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after-school,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lastRenderedPageBreak/>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Dotarea se poate realiza numai împreună cu înființarea sau modernizarea grădinițelor/ creșelor/ infrastructurii de tip afterschool.</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in crearea, imbunatatirea sau extinderea serviciilor locale de baza destinate populatiei,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Piete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 xml:space="preserve">Facilitati care sa sustinaimbatranirea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Infiintarea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Renovarea clădirilor publice şi amenajări de parcări, spaţii pentru organizarea de târguri, etc</w:t>
      </w:r>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ph"/>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(inclusiv modernizarea si/sau reabilitarea retelei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de uz public in infrastructura de agrement (parcuri, terenuri de sport, etc.), in informarea turistilor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Constructia/modernizarea centrelor de informare turistica, informare si ghidare a vizitatorilor, constructia de adaposturi si facilitati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lastRenderedPageBreak/>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-Studii/investitii asociate cu intretinerea, refacerea si modernizarea patrimoniului cultural si natural, al peisajelor si al siturilor de inalta valoare naturala, inclusiv cu aspectele socioeconomice conexe, precum si actiuni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lang w:val="es-ES"/>
        </w:rPr>
        <w:t>Investiţiiasociatecuprotejareapatrimoniului cultural</w:t>
      </w:r>
      <w:r w:rsidRPr="00966167">
        <w:rPr>
          <w:rFonts w:asciiTheme="minorHAnsi" w:hAnsiTheme="minorHAnsi"/>
          <w:sz w:val="24"/>
          <w:szCs w:val="24"/>
        </w:rPr>
        <w:t xml:space="preserve">, respectiv </w:t>
      </w:r>
      <w:r w:rsidRPr="00966167">
        <w:rPr>
          <w:rFonts w:asciiTheme="minorHAnsi" w:hAnsiTheme="minorHAnsi"/>
          <w:sz w:val="24"/>
          <w:szCs w:val="24"/>
          <w:lang w:val="es-ES"/>
        </w:rPr>
        <w:t>restaurarea, conservareașidotareaclădirilor/monumentelordinpatrimoniul cultural imobil de interes local de clasă B: construcția, extindereași/saumodernizareadrumurilor de acces ale așezămintelormonahale de clasă B; restaurarea, conservareași/saudotareaașezămintelormonahale de clasă B; modernizarea, renovareași/saudotareacăminelorculturale;</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Actiuni de conservare a patrimoniului imaterial cum ar fi muzica, foclor, etnologie; Actiuni de informare, sensibilizare si promovare a zonelor protejate si asupra unor trasee tematice nou create sau existente; Actiuni de inventariere a siturilor de patrimoniu cultural si natural;Actiuni de restaurare a ecosistemelor naturale, a zonelor cu valoare naturala ridicata, inclusiv restaurare/ creare de zone salbatice; Actiuni pentru creare de retele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orientate spre transferul activitatilor si transformarea cladirilor sau a altor instalatii aflate in interiorul sau in apropierea localitatilor GAL, in scopul imbunatatiriicalitatiivietii sau al cresterii performantei de mediu a asezarii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 xml:space="preserve">-Costurile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lastRenderedPageBreak/>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t>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construcţiimontaj</w:t>
      </w:r>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minimis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regasesc in bugetul indicativ. Daca aceste costuri se regasesc in bugetul indicativ, se bifeazacasutacorespunzatoare din dreptul fiecarei cheltuieli neeligibile si se verifica daca aceste costuri se regasesc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in urma verificarii se constata ca cheltuielile eligibile si neeligibile sunt trecute in coloanele corespunzatoare acestora,  expertul bifeaza DA in casutacorespunzatoare, in caz contrar bifeaza NU si îşi motivează poziţia în linia prevăzută în acest scop la rubrica Observatii,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direct legate de realizarea investiției, nu depasesc 10% din costul total eligibil al proiectului, respectiv 5% pentru acele proiecte care nu includ constructii?</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subcap 1.2 + subcap.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incadreaza in procentele specificate mai sus, expertul bifează DA in caseta corespunzatoare, in caz contrar solicita corectarea bugetului indicativ prin solicitarea de informatii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raspunsul oferit de catre solicitant cu bugetul corectat, expertul completeaza bugetul din fisa EG1.2.2L si bifeaza DA cu diferente si îşi motivează poziţia în linia prevăzută în acest scop la rubrica Observatii.</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Observatii.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3.5. Cheltuielile diverse şi neprevazute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neprevazute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conditia de mai sus, expertul bifează DA in caseta corespunzatoare, in caz contrar solicita corectarea bugetului indicativ prin solicitarea de informatii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Prin transmiterea raspunsului de catre solicitant cu bugetul corectat , expertul completeaza bugetul din fisa EG1.2.2L si bifeaza DA cu diferente si îşi motivează poziţia în linia prevăzută în acest scop la rubrica Observatii.</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efectueaza corectura de catre solicitant, expertul bifeaza  NU si îşi motivează poziţia în linia prevăzută în acest scop la rubrica Observatii.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Observatii.</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4.1.  Categoria de bunuri  se regaseste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daca categoria de bunuri din devizele pe obiecte  se regaseste in Baza de date preţuri de pe pagina de internet AFIR. Daca se regasesc, expertul bifează in caseta corespunzatoare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categoria de bunuri nu se regaseste in Baza de date preţuri, expertul bifează in caseta corespunzatoare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4.2. Daca la pct. 4.1. raspunsul este DA, sunt atasate extrasele tiparite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Daca sunt ataşate extrasele tipărite din Baza de date, expertul bifează în caseta corespunzătoare DA, iar dacă nu sunt ataşate expertul bifează NU şi printeaza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4.3. Dacă la pct. 4.1. raspunsul este DA, preţurile utilizate pentru bunuri se incadreaza in maximul  prevazut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daca preţurile se incadreaza in maximul prevazut în  Baza de Date de preţuri pentru bunul respectiv, bifează in caseta corespunzatoare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preţurile nu se incadreaza in valorile maxime prevazute în  Baza de Date de preţuri pentru bunurile respective, expertul notifica solicitantul de diferenta dintre cele doua valori pentru modificarea bugetului indicativ/ devizului general cu valoare din baza de date pentru bunul/ bunurile respective. In urma raspunsului solicitantului expertul bifează in caseta corespunzatoare DA in cazul in care solicitantul si-a insusit valoarea din baza de date de preturi sau bifeaza in casutacorespunzatoare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lucrari,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precizarilor proiectantului privind  sursa de preţuri din Studiul de fezabilitate, daca declaraţia este semnata şi ştampilată şi  bifează in caseta corespunzatoare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proiectantul nu a indicat sursa de preţuri pentru lucrari, expertul înştiinţează solicitantul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In situatia in care o parte din bunuri/servicii se regasesc in baza de date şi pentru celelalte se prezinta oferte, se bifează da şi la pct. 4.1 şi la pct.4.4., iar la rubrica Observaţii expertul va mentiona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9" w:name="_Toc487029157"/>
      <w:r>
        <w:rPr>
          <w:sz w:val="24"/>
        </w:rPr>
        <w:t>Expertul compară costul total al investiției (fără TVA) din Devizul Genral,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9"/>
    </w:p>
    <w:p w14:paraId="2B44A2B8" w14:textId="77777777" w:rsidR="00EE54A3" w:rsidRDefault="00EE54A3" w:rsidP="00EE54A3">
      <w:pPr>
        <w:pStyle w:val="ListParagraph"/>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ph"/>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observatii decizia luată; </w:t>
      </w:r>
    </w:p>
    <w:p w14:paraId="78DA7615" w14:textId="77777777" w:rsidR="00EE54A3" w:rsidRDefault="00EE54A3" w:rsidP="00EE54A3">
      <w:pPr>
        <w:pStyle w:val="ListParagraph"/>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5A332C">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5A332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r>
              <w:rPr>
                <w:rFonts w:asciiTheme="minorHAnsi" w:eastAsia="Times New Roman" w:hAnsiTheme="minorHAnsi" w:cs="Calibri"/>
                <w:b/>
                <w:bCs/>
                <w:sz w:val="24"/>
                <w:szCs w:val="24"/>
              </w:rPr>
              <w:t>Masura M7/6B</w:t>
            </w:r>
          </w:p>
        </w:tc>
      </w:tr>
      <w:tr w:rsidR="00EE54A3" w:rsidRPr="00966167" w14:paraId="67C7B2D7" w14:textId="77777777" w:rsidTr="005A332C">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5A332C">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5A332C">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5A332C">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5A332C">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5A332C">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5A332C">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lastRenderedPageBreak/>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5A332C">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5A332C">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5A332C">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5A332C">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5A332C">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5A332C">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5A332C">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5A332C">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5A332C">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5A332C">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5A332C">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5A332C">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5A332C">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5A332C">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5A332C">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5A332C">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5A332C">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5A332C">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5A332C">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5A332C">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5A332C">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5A332C">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5A332C">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5A332C">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5A332C">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5A332C">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5A332C">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5A332C">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5A332C">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5A332C">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5A332C">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1EB0DD7" w14:textId="77777777" w:rsidR="00EE54A3" w:rsidRPr="00966167" w:rsidRDefault="00EE54A3" w:rsidP="005A332C">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5A332C">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stabilit de GAL prin fișa măsurii din SDLfără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ph"/>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ph"/>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ph"/>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ph"/>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ph"/>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77777777"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Pr>
          <w:rFonts w:asciiTheme="minorHAnsi" w:eastAsia="Times New Roman" w:hAnsiTheme="minorHAnsi" w:cs="Calibri"/>
          <w:b/>
          <w:noProof/>
          <w:spacing w:val="-10"/>
          <w:sz w:val="24"/>
          <w:szCs w:val="24"/>
          <w:u w:val="single"/>
        </w:rPr>
        <w:t>151.415</w:t>
      </w:r>
      <w:r w:rsidRPr="000632D2">
        <w:rPr>
          <w:rFonts w:asciiTheme="minorHAnsi" w:eastAsia="Times New Roman" w:hAnsiTheme="minorHAnsi" w:cs="Calibri"/>
          <w:b/>
          <w:noProof/>
          <w:spacing w:val="-10"/>
          <w:sz w:val="24"/>
          <w:szCs w:val="24"/>
          <w:u w:val="single"/>
        </w:rPr>
        <w:t xml:space="preserve"> euro?</w:t>
      </w:r>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se încadrează în plafonul maxim al sprijinului public nerambursabil, expertul bifează în caseta corespunzatoare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depasește plafonul maxim al sprijinului public nerambursabil, expertul bifează in caseta corespunzatoare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catre solicitant reprezintă cel mult 50% din ajutorul public pentru investiţii. Dacă da, expertul înscrie valoarea în Planul financiar şi bifează caseta DA, în caz contrar solicita corectarea bugetului indicativ prin solicitarea de clarificari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expertul înscrie valoarea în Planul financiar și bifează DA cu diferențe și îşi motivează poziţia în linia prevăzută în acest scop la rubrica Observatii.</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În cazul în care nu se efectuează corectura de catre solicitant, expertul bifeaza NU și îşi motivează poziţia în linia prevăzută în acest scop la rubrica Observatii.</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350144" w14:textId="77777777" w:rsidR="00CE53F7" w:rsidRDefault="00CE53F7" w:rsidP="00CF1F0F">
      <w:pPr>
        <w:spacing w:after="0" w:line="240" w:lineRule="auto"/>
      </w:pPr>
      <w:r>
        <w:separator/>
      </w:r>
    </w:p>
  </w:endnote>
  <w:endnote w:type="continuationSeparator" w:id="0">
    <w:p w14:paraId="48D022C2" w14:textId="77777777" w:rsidR="00CE53F7" w:rsidRDefault="00CE53F7"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rebuchet MS">
    <w:panose1 w:val="020B0603020202020204"/>
    <w:charset w:val="00"/>
    <w:family w:val="auto"/>
    <w:pitch w:val="variable"/>
    <w:sig w:usb0="00000287" w:usb1="00000000" w:usb2="00000000" w:usb3="00000000" w:csb0="0000009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Consolas">
    <w:panose1 w:val="020B0609020204030204"/>
    <w:charset w:val="00"/>
    <w:family w:val="auto"/>
    <w:pitch w:val="variable"/>
    <w:sig w:usb0="E10002FF" w:usb1="4000FCFF" w:usb2="00000009" w:usb3="00000000" w:csb0="0000019F" w:csb1="00000000"/>
  </w:font>
  <w:font w:name="Tahoma">
    <w:panose1 w:val="020B06040305040402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Calibri-Italic">
    <w:altName w:val="Calibri"/>
    <w:charset w:val="00"/>
    <w:family w:val="auto"/>
    <w:pitch w:val="variable"/>
    <w:sig w:usb0="E00002FF" w:usb1="4000ACFF" w:usb2="00000001" w:usb3="00000000" w:csb0="0000019F" w:csb1="00000000"/>
  </w:font>
  <w:font w:name="Arial Unicode MS">
    <w:panose1 w:val="020B0604020202020204"/>
    <w:charset w:val="00"/>
    <w:family w:val="auto"/>
    <w:pitch w:val="variable"/>
    <w:sig w:usb0="F7FFAFFF" w:usb1="E9DFFFFF" w:usb2="0000003F" w:usb3="00000000" w:csb0="003F01FF" w:csb1="00000000"/>
  </w:font>
  <w:font w:name="PMingLiU">
    <w:altName w:val="新細明體"/>
    <w:charset w:val="88"/>
    <w:family w:val="roman"/>
    <w:pitch w:val="variable"/>
    <w:sig w:usb0="A00002FF" w:usb1="28CFFCFA" w:usb2="00000016" w:usb3="00000000" w:csb0="00100001" w:csb1="00000000"/>
  </w:font>
  <w:font w:name="Calibri-Bold">
    <w:altName w:val="Calibri"/>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charset w:val="86"/>
    <w:family w:val="auto"/>
    <w:pitch w:val="variable"/>
    <w:sig w:usb0="00000003" w:usb1="288F0000" w:usb2="00000016" w:usb3="00000000" w:csb0="00040001" w:csb1="00000000"/>
  </w:font>
  <w:font w:name="ＭＳ ゴシック">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CCDCB5" w14:textId="77777777" w:rsidR="00CE53F7" w:rsidRDefault="00CE53F7" w:rsidP="00CF1F0F">
      <w:pPr>
        <w:spacing w:after="0" w:line="240" w:lineRule="auto"/>
      </w:pPr>
      <w:r>
        <w:separator/>
      </w:r>
    </w:p>
  </w:footnote>
  <w:footnote w:type="continuationSeparator" w:id="0">
    <w:p w14:paraId="61A7981D" w14:textId="77777777" w:rsidR="00CE53F7" w:rsidRDefault="00CE53F7" w:rsidP="00CF1F0F">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03DBD" w14:textId="77777777" w:rsidR="005D2910" w:rsidRPr="0079722C" w:rsidRDefault="005D2910" w:rsidP="00AB10B9">
    <w:pPr>
      <w:spacing w:after="0"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5D2910" w:rsidRDefault="005D2910" w:rsidP="00AB10B9">
    <w:pPr>
      <w:spacing w:after="0" w:line="240" w:lineRule="auto"/>
      <w:jc w:val="center"/>
      <w:rPr>
        <w:b/>
        <w:sz w:val="28"/>
        <w:szCs w:val="24"/>
        <w:lang w:val="es-ES" w:eastAsia="ro-RO"/>
      </w:rPr>
    </w:pPr>
  </w:p>
  <w:p w14:paraId="79925969" w14:textId="77777777" w:rsidR="005D2910" w:rsidRPr="0079722C" w:rsidRDefault="005D2910"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5D2910" w:rsidRDefault="005D2910">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2">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3">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0">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1">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3">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4">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9"/>
  </w:num>
  <w:num w:numId="2">
    <w:abstractNumId w:val="35"/>
  </w:num>
  <w:num w:numId="3">
    <w:abstractNumId w:val="24"/>
  </w:num>
  <w:num w:numId="4">
    <w:abstractNumId w:val="9"/>
  </w:num>
  <w:num w:numId="5">
    <w:abstractNumId w:val="25"/>
  </w:num>
  <w:num w:numId="6">
    <w:abstractNumId w:val="21"/>
  </w:num>
  <w:num w:numId="7">
    <w:abstractNumId w:val="22"/>
  </w:num>
  <w:num w:numId="8">
    <w:abstractNumId w:val="14"/>
  </w:num>
  <w:num w:numId="9">
    <w:abstractNumId w:val="34"/>
  </w:num>
  <w:num w:numId="10">
    <w:abstractNumId w:val="6"/>
  </w:num>
  <w:num w:numId="11">
    <w:abstractNumId w:val="8"/>
  </w:num>
  <w:num w:numId="12">
    <w:abstractNumId w:val="36"/>
  </w:num>
  <w:num w:numId="13">
    <w:abstractNumId w:val="30"/>
  </w:num>
  <w:num w:numId="14">
    <w:abstractNumId w:val="33"/>
  </w:num>
  <w:num w:numId="15">
    <w:abstractNumId w:val="23"/>
  </w:num>
  <w:num w:numId="16">
    <w:abstractNumId w:val="16"/>
  </w:num>
  <w:num w:numId="17">
    <w:abstractNumId w:val="27"/>
  </w:num>
  <w:num w:numId="18">
    <w:abstractNumId w:val="7"/>
  </w:num>
  <w:num w:numId="19">
    <w:abstractNumId w:val="26"/>
  </w:num>
  <w:num w:numId="20">
    <w:abstractNumId w:val="32"/>
  </w:num>
  <w:num w:numId="21">
    <w:abstractNumId w:val="5"/>
  </w:num>
  <w:num w:numId="22">
    <w:abstractNumId w:val="20"/>
  </w:num>
  <w:num w:numId="23">
    <w:abstractNumId w:val="29"/>
  </w:num>
  <w:num w:numId="24">
    <w:abstractNumId w:val="28"/>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1"/>
  </w:num>
  <w:num w:numId="32">
    <w:abstractNumId w:val="4"/>
  </w:num>
  <w:num w:numId="33">
    <w:abstractNumId w:val="18"/>
  </w:num>
  <w:num w:numId="34">
    <w:abstractNumId w:val="2"/>
  </w:num>
  <w:num w:numId="35">
    <w:abstractNumId w:val="11"/>
  </w:num>
  <w:num w:numId="36">
    <w:abstractNumId w:val="15"/>
  </w:num>
  <w:num w:numId="3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D212E"/>
    <w:rsid w:val="00110CFF"/>
    <w:rsid w:val="00140DC8"/>
    <w:rsid w:val="001A7298"/>
    <w:rsid w:val="001B062F"/>
    <w:rsid w:val="001D7116"/>
    <w:rsid w:val="00223E2A"/>
    <w:rsid w:val="00244478"/>
    <w:rsid w:val="0024679A"/>
    <w:rsid w:val="00287457"/>
    <w:rsid w:val="00336C51"/>
    <w:rsid w:val="003C6D75"/>
    <w:rsid w:val="0041512E"/>
    <w:rsid w:val="004C7008"/>
    <w:rsid w:val="00506BED"/>
    <w:rsid w:val="0052407D"/>
    <w:rsid w:val="005929FE"/>
    <w:rsid w:val="005A6CD5"/>
    <w:rsid w:val="005B0080"/>
    <w:rsid w:val="005D2910"/>
    <w:rsid w:val="0060216D"/>
    <w:rsid w:val="006064CD"/>
    <w:rsid w:val="006227B8"/>
    <w:rsid w:val="0065408B"/>
    <w:rsid w:val="006B1F82"/>
    <w:rsid w:val="006C5A11"/>
    <w:rsid w:val="006C71B9"/>
    <w:rsid w:val="006F6686"/>
    <w:rsid w:val="007A12A1"/>
    <w:rsid w:val="007B47B6"/>
    <w:rsid w:val="008139CF"/>
    <w:rsid w:val="00826BFD"/>
    <w:rsid w:val="00851032"/>
    <w:rsid w:val="008750C1"/>
    <w:rsid w:val="008E1CC5"/>
    <w:rsid w:val="008E6D8F"/>
    <w:rsid w:val="0091405D"/>
    <w:rsid w:val="009451BF"/>
    <w:rsid w:val="00966167"/>
    <w:rsid w:val="00987AF8"/>
    <w:rsid w:val="009C03EE"/>
    <w:rsid w:val="009F1CFD"/>
    <w:rsid w:val="00AB10B9"/>
    <w:rsid w:val="00AC2CFA"/>
    <w:rsid w:val="00B0005D"/>
    <w:rsid w:val="00B12838"/>
    <w:rsid w:val="00BA13F9"/>
    <w:rsid w:val="00BD69C6"/>
    <w:rsid w:val="00BE0F07"/>
    <w:rsid w:val="00C02938"/>
    <w:rsid w:val="00C1609B"/>
    <w:rsid w:val="00C75386"/>
    <w:rsid w:val="00CC20BC"/>
    <w:rsid w:val="00CE53F7"/>
    <w:rsid w:val="00CF1F0F"/>
    <w:rsid w:val="00E023BA"/>
    <w:rsid w:val="00E416C3"/>
    <w:rsid w:val="00E6282F"/>
    <w:rsid w:val="00EB21AF"/>
    <w:rsid w:val="00ED21A2"/>
    <w:rsid w:val="00EE54A3"/>
    <w:rsid w:val="00EF2D6E"/>
    <w:rsid w:val="00F24F09"/>
    <w:rsid w:val="00F36788"/>
    <w:rsid w:val="00F54054"/>
    <w:rsid w:val="00F54B86"/>
    <w:rsid w:val="00FD3EA9"/>
    <w:rsid w:val="00FD483A"/>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4812F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F0F"/>
    <w:rPr>
      <w:rFonts w:ascii="Calibri" w:eastAsia="Calibri" w:hAnsi="Calibri" w:cs="Times New Roman"/>
      <w:lang w:val="ro-RO"/>
    </w:rPr>
  </w:style>
  <w:style w:type="paragraph" w:styleId="Heading1">
    <w:name w:val="heading 1"/>
    <w:basedOn w:val="Normal"/>
    <w:next w:val="Normal"/>
    <w:link w:val="Heading1Char"/>
    <w:qFormat/>
    <w:rsid w:val="00CF1F0F"/>
    <w:pPr>
      <w:keepNext/>
      <w:keepLines/>
      <w:spacing w:before="480" w:after="0"/>
      <w:outlineLvl w:val="0"/>
    </w:pPr>
    <w:rPr>
      <w:rFonts w:ascii="Cambria" w:eastAsia="Times New Roman" w:hAnsi="Cambria"/>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F1F0F"/>
    <w:rPr>
      <w:rFonts w:ascii="Cambria" w:eastAsia="Times New Roman" w:hAnsi="Cambria" w:cs="Times New Roman"/>
      <w:b/>
      <w:bCs/>
      <w:color w:val="365F91"/>
      <w:sz w:val="28"/>
      <w:szCs w:val="28"/>
      <w:lang w:val="ro-RO"/>
    </w:rPr>
  </w:style>
  <w:style w:type="paragraph" w:styleId="ListParagraph">
    <w:name w:val="List Paragraph"/>
    <w:aliases w:val="Normal bullet 2,lp1,Heading x1,Antes de enumeración,body 2,List Paragraph1,List Paragraph11,Listă colorată - Accentuare 11,Bullet,Citation List,Listă paragraf"/>
    <w:basedOn w:val="Normal"/>
    <w:link w:val="ListParagraphChar"/>
    <w:uiPriority w:val="34"/>
    <w:qFormat/>
    <w:rsid w:val="00CF1F0F"/>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
    <w:link w:val="ListParagraph"/>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iPriority w:val="99"/>
    <w:unhideWhenUsed/>
    <w:rsid w:val="00CF1F0F"/>
    <w:pPr>
      <w:spacing w:after="0" w:line="240" w:lineRule="auto"/>
    </w:pPr>
    <w:rPr>
      <w:sz w:val="20"/>
      <w:szCs w:val="20"/>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uiPriority w:val="99"/>
    <w:rsid w:val="00CF1F0F"/>
    <w:rPr>
      <w:rFonts w:ascii="Calibri" w:eastAsia="Calibri" w:hAnsi="Calibri" w:cs="Times New Roman"/>
      <w:sz w:val="20"/>
      <w:szCs w:val="20"/>
      <w:lang w:val="ro-RO"/>
    </w:rPr>
  </w:style>
  <w:style w:type="character" w:styleId="FootnoteReference">
    <w:name w:val="footnote reference"/>
    <w:aliases w:val="Footnote,Footnote symbol,Fussnota,ftref"/>
    <w:uiPriority w:val="99"/>
    <w:unhideWhenUsed/>
    <w:rsid w:val="00CF1F0F"/>
    <w:rPr>
      <w:vertAlign w:val="superscript"/>
    </w:rPr>
  </w:style>
  <w:style w:type="paragraph" w:styleId="BodyText3">
    <w:name w:val="Body Text 3"/>
    <w:basedOn w:val="Normal"/>
    <w:link w:val="BodyText3Char"/>
    <w:unhideWhenUsed/>
    <w:rsid w:val="00CF1F0F"/>
    <w:pPr>
      <w:spacing w:after="120" w:line="240" w:lineRule="auto"/>
    </w:pPr>
    <w:rPr>
      <w:rFonts w:ascii="Arial" w:eastAsia="Times New Roman" w:hAnsi="Arial"/>
      <w:sz w:val="16"/>
      <w:szCs w:val="16"/>
    </w:rPr>
  </w:style>
  <w:style w:type="character" w:customStyle="1" w:styleId="BodyText3Char">
    <w:name w:val="Body Text 3 Char"/>
    <w:basedOn w:val="DefaultParagraphFont"/>
    <w:link w:val="BodyText3"/>
    <w:rsid w:val="00CF1F0F"/>
    <w:rPr>
      <w:rFonts w:ascii="Arial" w:eastAsia="Times New Roman" w:hAnsi="Arial" w:cs="Times New Roman"/>
      <w:sz w:val="16"/>
      <w:szCs w:val="16"/>
      <w:lang w:val="ro-RO"/>
    </w:rPr>
  </w:style>
  <w:style w:type="paragraph" w:styleId="PlainText">
    <w:name w:val="Plain Text"/>
    <w:basedOn w:val="Normal"/>
    <w:link w:val="PlainTextChar"/>
    <w:uiPriority w:val="99"/>
    <w:unhideWhenUsed/>
    <w:rsid w:val="00CF1F0F"/>
    <w:pPr>
      <w:spacing w:after="0"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HeaderChar">
    <w:name w:val="Header Char"/>
    <w:basedOn w:val="DefaultParagraphFont"/>
    <w:link w:val="Header"/>
    <w:uiPriority w:val="99"/>
    <w:rsid w:val="00055805"/>
    <w:rPr>
      <w:lang w:val="ro-RO"/>
    </w:rPr>
  </w:style>
  <w:style w:type="paragraph" w:styleId="Header">
    <w:name w:val="header"/>
    <w:basedOn w:val="Normal"/>
    <w:link w:val="HeaderCha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FooterChar">
    <w:name w:val="Footer Char"/>
    <w:basedOn w:val="DefaultParagraphFont"/>
    <w:link w:val="Footer"/>
    <w:uiPriority w:val="99"/>
    <w:rsid w:val="00055805"/>
    <w:rPr>
      <w:lang w:val="ro-RO"/>
    </w:rPr>
  </w:style>
  <w:style w:type="paragraph" w:styleId="Footer">
    <w:name w:val="footer"/>
    <w:basedOn w:val="Normal"/>
    <w:link w:val="FooterCha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BalloonText">
    <w:name w:val="Balloon Text"/>
    <w:basedOn w:val="Normal"/>
    <w:link w:val="BalloonTextChar"/>
    <w:uiPriority w:val="99"/>
    <w:semiHidden/>
    <w:unhideWhenUsed/>
    <w:rsid w:val="00AB10B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10B9"/>
    <w:rPr>
      <w:rFonts w:ascii="Tahoma" w:eastAsia="Calibri" w:hAnsi="Tahoma" w:cs="Tahoma"/>
      <w:sz w:val="16"/>
      <w:szCs w:val="16"/>
      <w:lang w:val="ro-RO"/>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9" Type="http://schemas.openxmlformats.org/officeDocument/2006/relationships/hyperlink" Target="http://www.ecb.int/index.html" TargetMode="External"/><Relationship Id="rId10" Type="http://schemas.openxmlformats.org/officeDocument/2006/relationships/hyperlink" Target="file:///\\Prosys\Debite"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4" Type="http://schemas.openxmlformats.org/officeDocument/2006/relationships/image" Target="media/image4.jpeg"/><Relationship Id="rId5" Type="http://schemas.openxmlformats.org/officeDocument/2006/relationships/image" Target="media/image5.png"/><Relationship Id="rId6" Type="http://schemas.openxmlformats.org/officeDocument/2006/relationships/image" Target="media/image6.jpeg"/><Relationship Id="rId1" Type="http://schemas.openxmlformats.org/officeDocument/2006/relationships/image" Target="media/image1.png"/><Relationship Id="rId2"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369</TotalTime>
  <Pages>85</Pages>
  <Words>21797</Words>
  <Characters>124248</Characters>
  <Application>Microsoft Macintosh Word</Application>
  <DocSecurity>0</DocSecurity>
  <Lines>1035</Lines>
  <Paragraphs>291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145754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Ciobanu Madalin</cp:lastModifiedBy>
  <cp:revision>17</cp:revision>
  <dcterms:created xsi:type="dcterms:W3CDTF">2017-05-23T13:07:00Z</dcterms:created>
  <dcterms:modified xsi:type="dcterms:W3CDTF">2018-02-19T09:07:00Z</dcterms:modified>
</cp:coreProperties>
</file>